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99" w:type="dxa"/>
        <w:jc w:val="center"/>
        <w:tblBorders>
          <w:top w:val="single" w:sz="18" w:space="0" w:color="244061"/>
          <w:left w:val="single" w:sz="18" w:space="0" w:color="244061"/>
          <w:bottom w:val="single" w:sz="18" w:space="0" w:color="244061"/>
          <w:right w:val="single" w:sz="18" w:space="0" w:color="244061"/>
        </w:tblBorders>
        <w:shd w:val="clear" w:color="auto" w:fill="C6D9F1"/>
        <w:tblLook w:val="04A0" w:firstRow="1" w:lastRow="0" w:firstColumn="1" w:lastColumn="0" w:noHBand="0" w:noVBand="1"/>
      </w:tblPr>
      <w:tblGrid>
        <w:gridCol w:w="2618"/>
        <w:gridCol w:w="2778"/>
        <w:gridCol w:w="482"/>
        <w:gridCol w:w="1276"/>
        <w:gridCol w:w="1219"/>
        <w:gridCol w:w="765"/>
        <w:gridCol w:w="3261"/>
      </w:tblGrid>
      <w:tr w:rsidR="00C45BA7" w:rsidRPr="00C52E19" w14:paraId="6B5EAF5B" w14:textId="77777777" w:rsidTr="03D7591A">
        <w:trPr>
          <w:trHeight w:val="487"/>
          <w:jc w:val="center"/>
        </w:trPr>
        <w:tc>
          <w:tcPr>
            <w:tcW w:w="12399" w:type="dxa"/>
            <w:gridSpan w:val="7"/>
            <w:tcBorders>
              <w:bottom w:val="nil"/>
            </w:tcBorders>
            <w:shd w:val="clear" w:color="auto" w:fill="0F243E" w:themeFill="text2" w:themeFillShade="80"/>
            <w:vAlign w:val="center"/>
          </w:tcPr>
          <w:p w14:paraId="1B5D7503" w14:textId="6872CA96" w:rsidR="00C45BA7" w:rsidRPr="00FB2FD2" w:rsidRDefault="004F679C" w:rsidP="00013AD8">
            <w:pPr>
              <w:pStyle w:val="PlainText"/>
              <w:jc w:val="center"/>
              <w:rPr>
                <w:rFonts w:ascii="Arial" w:hAnsi="Arial" w:cs="Arial"/>
                <w:b/>
                <w:sz w:val="28"/>
                <w:szCs w:val="28"/>
              </w:rPr>
            </w:pPr>
            <w:r>
              <w:rPr>
                <w:rFonts w:ascii="Arial" w:hAnsi="Arial" w:cs="Arial"/>
                <w:b/>
                <w:sz w:val="28"/>
                <w:szCs w:val="28"/>
              </w:rPr>
              <w:t xml:space="preserve">GLOBAL HEALTH </w:t>
            </w:r>
            <w:r w:rsidR="00A21EF4">
              <w:rPr>
                <w:rFonts w:ascii="Arial" w:hAnsi="Arial" w:cs="Arial"/>
                <w:b/>
                <w:sz w:val="28"/>
                <w:szCs w:val="28"/>
              </w:rPr>
              <w:t>FACIL</w:t>
            </w:r>
            <w:r w:rsidR="00AF3424">
              <w:rPr>
                <w:rFonts w:ascii="Arial" w:hAnsi="Arial" w:cs="Arial"/>
                <w:b/>
                <w:sz w:val="28"/>
                <w:szCs w:val="28"/>
              </w:rPr>
              <w:t>I</w:t>
            </w:r>
            <w:r w:rsidR="00A21EF4">
              <w:rPr>
                <w:rFonts w:ascii="Arial" w:hAnsi="Arial" w:cs="Arial"/>
                <w:b/>
                <w:sz w:val="28"/>
                <w:szCs w:val="28"/>
              </w:rPr>
              <w:t xml:space="preserve">TATION </w:t>
            </w:r>
            <w:r w:rsidR="000E6036" w:rsidRPr="00FB2FD2">
              <w:rPr>
                <w:rFonts w:ascii="Arial" w:hAnsi="Arial" w:cs="Arial"/>
                <w:b/>
                <w:sz w:val="28"/>
                <w:szCs w:val="28"/>
              </w:rPr>
              <w:t>CHECKLIST</w:t>
            </w:r>
          </w:p>
        </w:tc>
      </w:tr>
      <w:tr w:rsidR="00C45BA7" w:rsidRPr="00C52E19" w14:paraId="21791E43" w14:textId="77777777" w:rsidTr="03D7591A">
        <w:trPr>
          <w:trHeight w:val="340"/>
          <w:jc w:val="center"/>
        </w:trPr>
        <w:tc>
          <w:tcPr>
            <w:tcW w:w="2618" w:type="dxa"/>
            <w:tcBorders>
              <w:top w:val="nil"/>
              <w:left w:val="nil"/>
              <w:bottom w:val="nil"/>
              <w:right w:val="nil"/>
            </w:tcBorders>
            <w:shd w:val="clear" w:color="auto" w:fill="C6D9F1" w:themeFill="text2" w:themeFillTint="33"/>
            <w:vAlign w:val="center"/>
          </w:tcPr>
          <w:p w14:paraId="2A7A29E6" w14:textId="77777777" w:rsidR="00C45BA7" w:rsidRPr="003460D5" w:rsidRDefault="00C45BA7" w:rsidP="007C5D0A">
            <w:pPr>
              <w:pStyle w:val="PlainText"/>
              <w:jc w:val="right"/>
              <w:rPr>
                <w:rFonts w:ascii="Arial" w:hAnsi="Arial" w:cs="Arial"/>
                <w:b/>
                <w:sz w:val="18"/>
                <w:szCs w:val="18"/>
              </w:rPr>
            </w:pPr>
            <w:r w:rsidRPr="003460D5">
              <w:rPr>
                <w:rFonts w:ascii="Arial" w:hAnsi="Arial" w:cs="Arial"/>
                <w:b/>
                <w:sz w:val="18"/>
                <w:szCs w:val="18"/>
              </w:rPr>
              <w:t>Study Title:</w:t>
            </w:r>
          </w:p>
        </w:tc>
        <w:tc>
          <w:tcPr>
            <w:tcW w:w="9781" w:type="dxa"/>
            <w:gridSpan w:val="6"/>
            <w:tcBorders>
              <w:top w:val="nil"/>
              <w:left w:val="nil"/>
              <w:bottom w:val="nil"/>
              <w:right w:val="nil"/>
            </w:tcBorders>
            <w:shd w:val="clear" w:color="auto" w:fill="C6D9F1" w:themeFill="text2" w:themeFillTint="33"/>
            <w:vAlign w:val="center"/>
          </w:tcPr>
          <w:p w14:paraId="2BA62F80" w14:textId="77777777" w:rsidR="00C45BA7" w:rsidRPr="00C52E19" w:rsidRDefault="00C45BA7" w:rsidP="007C5D0A">
            <w:pPr>
              <w:pStyle w:val="PlainText"/>
              <w:rPr>
                <w:rFonts w:ascii="Arial" w:hAnsi="Arial" w:cs="Arial"/>
                <w:sz w:val="18"/>
                <w:szCs w:val="18"/>
              </w:rPr>
            </w:pPr>
          </w:p>
        </w:tc>
      </w:tr>
      <w:tr w:rsidR="00664273" w:rsidRPr="00C52E19" w14:paraId="7E4739C4" w14:textId="77777777" w:rsidTr="03D7591A">
        <w:trPr>
          <w:trHeight w:val="340"/>
          <w:jc w:val="center"/>
        </w:trPr>
        <w:tc>
          <w:tcPr>
            <w:tcW w:w="2618" w:type="dxa"/>
            <w:tcBorders>
              <w:top w:val="nil"/>
              <w:left w:val="nil"/>
              <w:bottom w:val="nil"/>
              <w:right w:val="nil"/>
            </w:tcBorders>
            <w:shd w:val="clear" w:color="auto" w:fill="C6D9F1" w:themeFill="text2" w:themeFillTint="33"/>
            <w:vAlign w:val="center"/>
          </w:tcPr>
          <w:p w14:paraId="3E8AC53C" w14:textId="77777777" w:rsidR="00A5756F" w:rsidRPr="003460D5" w:rsidRDefault="00A5756F" w:rsidP="007C5D0A">
            <w:pPr>
              <w:pStyle w:val="PlainText"/>
              <w:jc w:val="right"/>
              <w:rPr>
                <w:rFonts w:ascii="Arial" w:hAnsi="Arial" w:cs="Arial"/>
                <w:b/>
                <w:sz w:val="18"/>
                <w:szCs w:val="18"/>
              </w:rPr>
            </w:pPr>
            <w:r>
              <w:rPr>
                <w:rFonts w:ascii="Arial" w:hAnsi="Arial" w:cs="Arial"/>
                <w:b/>
                <w:sz w:val="18"/>
                <w:szCs w:val="18"/>
              </w:rPr>
              <w:t>Chief I</w:t>
            </w:r>
            <w:r w:rsidRPr="003460D5">
              <w:rPr>
                <w:rFonts w:ascii="Arial" w:hAnsi="Arial" w:cs="Arial"/>
                <w:b/>
                <w:sz w:val="18"/>
                <w:szCs w:val="18"/>
              </w:rPr>
              <w:t>nvestigator:</w:t>
            </w:r>
          </w:p>
        </w:tc>
        <w:tc>
          <w:tcPr>
            <w:tcW w:w="3260" w:type="dxa"/>
            <w:gridSpan w:val="2"/>
            <w:tcBorders>
              <w:top w:val="nil"/>
              <w:left w:val="nil"/>
              <w:bottom w:val="nil"/>
              <w:right w:val="nil"/>
            </w:tcBorders>
            <w:shd w:val="clear" w:color="auto" w:fill="C6D9F1" w:themeFill="text2" w:themeFillTint="33"/>
            <w:vAlign w:val="center"/>
          </w:tcPr>
          <w:p w14:paraId="6CBD60EA" w14:textId="77777777" w:rsidR="00A5756F" w:rsidRPr="00270DB3" w:rsidRDefault="00A5756F" w:rsidP="00270DB3">
            <w:pPr>
              <w:pStyle w:val="PlainText"/>
              <w:rPr>
                <w:rFonts w:ascii="Arial" w:hAnsi="Arial" w:cs="Arial"/>
                <w:b/>
                <w:color w:val="0F243E"/>
                <w:sz w:val="16"/>
                <w:szCs w:val="16"/>
              </w:rPr>
            </w:pPr>
          </w:p>
        </w:tc>
        <w:tc>
          <w:tcPr>
            <w:tcW w:w="3260" w:type="dxa"/>
            <w:gridSpan w:val="3"/>
            <w:tcBorders>
              <w:top w:val="nil"/>
              <w:left w:val="nil"/>
              <w:bottom w:val="nil"/>
              <w:right w:val="nil"/>
            </w:tcBorders>
            <w:shd w:val="clear" w:color="auto" w:fill="C6D9F1" w:themeFill="text2" w:themeFillTint="33"/>
            <w:vAlign w:val="center"/>
          </w:tcPr>
          <w:p w14:paraId="383BF435" w14:textId="77777777" w:rsidR="00A5756F" w:rsidRPr="00270DB3" w:rsidRDefault="00A5756F" w:rsidP="00A5756F">
            <w:pPr>
              <w:pStyle w:val="PlainText"/>
              <w:jc w:val="right"/>
              <w:rPr>
                <w:rFonts w:ascii="Arial" w:hAnsi="Arial" w:cs="Arial"/>
                <w:b/>
                <w:color w:val="0F243E"/>
                <w:sz w:val="16"/>
                <w:szCs w:val="16"/>
              </w:rPr>
            </w:pPr>
            <w:r>
              <w:rPr>
                <w:rFonts w:ascii="Arial" w:hAnsi="Arial" w:cs="Arial"/>
                <w:b/>
                <w:color w:val="0F243E"/>
                <w:sz w:val="16"/>
                <w:szCs w:val="16"/>
              </w:rPr>
              <w:t>Sites:</w:t>
            </w:r>
          </w:p>
        </w:tc>
        <w:tc>
          <w:tcPr>
            <w:tcW w:w="3261" w:type="dxa"/>
            <w:tcBorders>
              <w:top w:val="nil"/>
              <w:left w:val="nil"/>
              <w:bottom w:val="nil"/>
              <w:right w:val="nil"/>
            </w:tcBorders>
            <w:shd w:val="clear" w:color="auto" w:fill="C6D9F1" w:themeFill="text2" w:themeFillTint="33"/>
            <w:vAlign w:val="center"/>
          </w:tcPr>
          <w:p w14:paraId="6F147130" w14:textId="77777777" w:rsidR="00A5756F" w:rsidRPr="00270DB3" w:rsidRDefault="00000000" w:rsidP="00A8002F">
            <w:pPr>
              <w:pStyle w:val="PlainText"/>
              <w:rPr>
                <w:rFonts w:ascii="Arial" w:hAnsi="Arial" w:cs="Arial"/>
                <w:b/>
                <w:color w:val="0F243E"/>
                <w:sz w:val="16"/>
                <w:szCs w:val="16"/>
              </w:rPr>
            </w:pPr>
            <w:sdt>
              <w:sdtPr>
                <w:rPr>
                  <w:rFonts w:ascii="Arial" w:hAnsi="Arial" w:cs="Arial"/>
                  <w:color w:val="0F243E"/>
                  <w:sz w:val="24"/>
                  <w:szCs w:val="24"/>
                </w:rPr>
                <w:id w:val="48344077"/>
              </w:sdtPr>
              <w:sdtContent>
                <w:r w:rsidR="00A8002F">
                  <w:rPr>
                    <w:rFonts w:ascii="MS Gothic" w:eastAsia="MS Gothic" w:hAnsi="MS Gothic" w:cs="Arial" w:hint="eastAsia"/>
                    <w:color w:val="0F243E"/>
                    <w:sz w:val="24"/>
                    <w:szCs w:val="24"/>
                  </w:rPr>
                  <w:t>☐</w:t>
                </w:r>
              </w:sdtContent>
            </w:sdt>
            <w:r w:rsidR="00A8002F">
              <w:rPr>
                <w:rFonts w:ascii="Arial" w:hAnsi="Arial" w:cs="Arial"/>
                <w:color w:val="0F243E"/>
                <w:sz w:val="18"/>
                <w:szCs w:val="18"/>
              </w:rPr>
              <w:t xml:space="preserve"> </w:t>
            </w:r>
            <w:r w:rsidR="00A5756F" w:rsidRPr="00BF2EFD">
              <w:rPr>
                <w:rFonts w:ascii="Arial" w:hAnsi="Arial" w:cs="Arial"/>
                <w:color w:val="0F243E"/>
                <w:sz w:val="18"/>
                <w:szCs w:val="18"/>
              </w:rPr>
              <w:t xml:space="preserve">Single </w:t>
            </w:r>
            <w:r w:rsidR="00A5756F">
              <w:rPr>
                <w:rFonts w:ascii="Arial" w:hAnsi="Arial" w:cs="Arial"/>
                <w:color w:val="0F243E"/>
                <w:sz w:val="16"/>
                <w:szCs w:val="16"/>
              </w:rPr>
              <w:t xml:space="preserve">   </w:t>
            </w:r>
            <w:r w:rsidR="00A5756F">
              <w:rPr>
                <w:rFonts w:ascii="Arial" w:hAnsi="Arial" w:cs="Arial"/>
                <w:b/>
                <w:color w:val="0F243E"/>
                <w:sz w:val="16"/>
                <w:szCs w:val="16"/>
              </w:rPr>
              <w:t xml:space="preserve"> </w:t>
            </w:r>
            <w:sdt>
              <w:sdtPr>
                <w:rPr>
                  <w:rFonts w:ascii="Arial" w:hAnsi="Arial" w:cs="Arial"/>
                  <w:color w:val="0F243E"/>
                  <w:sz w:val="24"/>
                  <w:szCs w:val="24"/>
                </w:rPr>
                <w:id w:val="760256924"/>
              </w:sdtPr>
              <w:sdtContent>
                <w:r w:rsidR="00A8002F">
                  <w:rPr>
                    <w:rFonts w:ascii="MS Gothic" w:eastAsia="MS Gothic" w:hAnsi="MS Gothic" w:cs="Arial" w:hint="eastAsia"/>
                    <w:color w:val="0F243E"/>
                    <w:sz w:val="24"/>
                    <w:szCs w:val="24"/>
                  </w:rPr>
                  <w:t>☐</w:t>
                </w:r>
              </w:sdtContent>
            </w:sdt>
            <w:r w:rsidR="00A5756F" w:rsidRPr="00BF2EFD">
              <w:rPr>
                <w:rFonts w:ascii="Arial" w:hAnsi="Arial" w:cs="Arial"/>
                <w:b/>
                <w:color w:val="0F243E"/>
                <w:sz w:val="18"/>
                <w:szCs w:val="18"/>
              </w:rPr>
              <w:t xml:space="preserve"> </w:t>
            </w:r>
            <w:r w:rsidR="00A5756F" w:rsidRPr="00BF2EFD">
              <w:rPr>
                <w:rFonts w:ascii="Arial" w:hAnsi="Arial" w:cs="Arial"/>
                <w:color w:val="0F243E"/>
                <w:sz w:val="18"/>
                <w:szCs w:val="18"/>
              </w:rPr>
              <w:t>Multi</w:t>
            </w:r>
          </w:p>
        </w:tc>
      </w:tr>
      <w:tr w:rsidR="004F679C" w:rsidRPr="00C52E19" w14:paraId="5280C3C2" w14:textId="77777777" w:rsidTr="03D7591A">
        <w:trPr>
          <w:trHeight w:val="340"/>
          <w:jc w:val="center"/>
        </w:trPr>
        <w:tc>
          <w:tcPr>
            <w:tcW w:w="2618" w:type="dxa"/>
            <w:tcBorders>
              <w:top w:val="nil"/>
              <w:left w:val="nil"/>
              <w:bottom w:val="nil"/>
              <w:right w:val="nil"/>
            </w:tcBorders>
            <w:shd w:val="clear" w:color="auto" w:fill="C6D9F1" w:themeFill="text2" w:themeFillTint="33"/>
            <w:vAlign w:val="center"/>
          </w:tcPr>
          <w:p w14:paraId="6667616B" w14:textId="77777777" w:rsidR="004F679C" w:rsidRDefault="004F679C" w:rsidP="007C5D0A">
            <w:pPr>
              <w:pStyle w:val="PlainText"/>
              <w:jc w:val="right"/>
              <w:rPr>
                <w:rFonts w:ascii="Arial" w:hAnsi="Arial" w:cs="Arial"/>
                <w:b/>
                <w:sz w:val="18"/>
                <w:szCs w:val="18"/>
              </w:rPr>
            </w:pPr>
          </w:p>
        </w:tc>
        <w:tc>
          <w:tcPr>
            <w:tcW w:w="3260" w:type="dxa"/>
            <w:gridSpan w:val="2"/>
            <w:tcBorders>
              <w:top w:val="nil"/>
              <w:left w:val="nil"/>
              <w:bottom w:val="nil"/>
              <w:right w:val="nil"/>
            </w:tcBorders>
            <w:shd w:val="clear" w:color="auto" w:fill="C6D9F1" w:themeFill="text2" w:themeFillTint="33"/>
            <w:vAlign w:val="center"/>
          </w:tcPr>
          <w:p w14:paraId="27113AE9" w14:textId="77777777" w:rsidR="004F679C" w:rsidRPr="00270DB3" w:rsidRDefault="004F679C" w:rsidP="00270DB3">
            <w:pPr>
              <w:pStyle w:val="PlainText"/>
              <w:rPr>
                <w:rFonts w:ascii="Arial" w:hAnsi="Arial" w:cs="Arial"/>
                <w:b/>
                <w:color w:val="0F243E"/>
                <w:sz w:val="16"/>
                <w:szCs w:val="16"/>
              </w:rPr>
            </w:pPr>
          </w:p>
        </w:tc>
        <w:tc>
          <w:tcPr>
            <w:tcW w:w="3260" w:type="dxa"/>
            <w:gridSpan w:val="3"/>
            <w:tcBorders>
              <w:top w:val="nil"/>
              <w:left w:val="nil"/>
              <w:bottom w:val="nil"/>
              <w:right w:val="nil"/>
            </w:tcBorders>
            <w:shd w:val="clear" w:color="auto" w:fill="C6D9F1" w:themeFill="text2" w:themeFillTint="33"/>
            <w:vAlign w:val="center"/>
          </w:tcPr>
          <w:p w14:paraId="5B0DCBD8" w14:textId="013A70F0" w:rsidR="004F679C" w:rsidRDefault="00CA3CD4" w:rsidP="03D7591A">
            <w:pPr>
              <w:pStyle w:val="PlainText"/>
              <w:jc w:val="right"/>
              <w:rPr>
                <w:rFonts w:ascii="Arial" w:hAnsi="Arial" w:cs="Arial"/>
                <w:b/>
                <w:bCs/>
                <w:color w:val="0F243E"/>
                <w:sz w:val="16"/>
                <w:szCs w:val="16"/>
              </w:rPr>
            </w:pPr>
            <w:r w:rsidRPr="03D7591A">
              <w:rPr>
                <w:rFonts w:ascii="Arial" w:hAnsi="Arial" w:cs="Arial"/>
                <w:b/>
                <w:bCs/>
                <w:color w:val="0F243E" w:themeColor="text2" w:themeShade="80"/>
                <w:sz w:val="16"/>
                <w:szCs w:val="16"/>
              </w:rPr>
              <w:t xml:space="preserve">Name of </w:t>
            </w:r>
            <w:r w:rsidR="2F836418" w:rsidRPr="03D7591A">
              <w:rPr>
                <w:rFonts w:ascii="Arial" w:hAnsi="Arial" w:cs="Arial"/>
                <w:b/>
                <w:bCs/>
                <w:color w:val="0F243E" w:themeColor="text2" w:themeShade="80"/>
                <w:sz w:val="16"/>
                <w:szCs w:val="16"/>
              </w:rPr>
              <w:t>participating country</w:t>
            </w:r>
          </w:p>
        </w:tc>
        <w:tc>
          <w:tcPr>
            <w:tcW w:w="3261" w:type="dxa"/>
            <w:tcBorders>
              <w:top w:val="nil"/>
              <w:left w:val="nil"/>
              <w:bottom w:val="nil"/>
              <w:right w:val="nil"/>
            </w:tcBorders>
            <w:shd w:val="clear" w:color="auto" w:fill="C6D9F1" w:themeFill="text2" w:themeFillTint="33"/>
            <w:vAlign w:val="center"/>
          </w:tcPr>
          <w:p w14:paraId="3B51F715" w14:textId="77777777" w:rsidR="004F679C" w:rsidRDefault="004F679C" w:rsidP="00A8002F">
            <w:pPr>
              <w:pStyle w:val="PlainText"/>
              <w:rPr>
                <w:rFonts w:ascii="Arial" w:hAnsi="Arial" w:cs="Arial"/>
                <w:color w:val="0F243E"/>
                <w:sz w:val="24"/>
                <w:szCs w:val="24"/>
              </w:rPr>
            </w:pPr>
          </w:p>
        </w:tc>
      </w:tr>
      <w:tr w:rsidR="00664273" w:rsidRPr="00C52E19" w14:paraId="7D6064DA" w14:textId="77777777" w:rsidTr="03D7591A">
        <w:trPr>
          <w:trHeight w:val="340"/>
          <w:jc w:val="center"/>
        </w:trPr>
        <w:tc>
          <w:tcPr>
            <w:tcW w:w="2618" w:type="dxa"/>
            <w:tcBorders>
              <w:top w:val="nil"/>
              <w:left w:val="nil"/>
              <w:bottom w:val="nil"/>
              <w:right w:val="nil"/>
            </w:tcBorders>
            <w:shd w:val="clear" w:color="auto" w:fill="C6D9F1" w:themeFill="text2" w:themeFillTint="33"/>
            <w:vAlign w:val="center"/>
          </w:tcPr>
          <w:p w14:paraId="0D8013CF" w14:textId="77777777" w:rsidR="00BD6C6B" w:rsidRPr="003460D5" w:rsidRDefault="00BD6C6B" w:rsidP="007C5D0A">
            <w:pPr>
              <w:pStyle w:val="PlainText"/>
              <w:jc w:val="right"/>
              <w:rPr>
                <w:rFonts w:ascii="Arial" w:hAnsi="Arial" w:cs="Arial"/>
                <w:b/>
                <w:sz w:val="18"/>
                <w:szCs w:val="18"/>
              </w:rPr>
            </w:pPr>
            <w:r w:rsidRPr="003460D5">
              <w:rPr>
                <w:rFonts w:ascii="Arial" w:hAnsi="Arial" w:cs="Arial"/>
                <w:b/>
                <w:sz w:val="18"/>
                <w:szCs w:val="18"/>
              </w:rPr>
              <w:t>Sponsor Reference:</w:t>
            </w:r>
          </w:p>
        </w:tc>
        <w:tc>
          <w:tcPr>
            <w:tcW w:w="2778" w:type="dxa"/>
            <w:tcBorders>
              <w:top w:val="nil"/>
              <w:left w:val="nil"/>
              <w:bottom w:val="nil"/>
              <w:right w:val="nil"/>
            </w:tcBorders>
            <w:shd w:val="clear" w:color="auto" w:fill="C6D9F1" w:themeFill="text2" w:themeFillTint="33"/>
            <w:vAlign w:val="center"/>
          </w:tcPr>
          <w:p w14:paraId="0584AC91" w14:textId="77777777" w:rsidR="00BD6C6B" w:rsidRPr="00C52E19" w:rsidRDefault="00BD6C6B" w:rsidP="007C5D0A">
            <w:pPr>
              <w:pStyle w:val="PlainText"/>
              <w:rPr>
                <w:rFonts w:ascii="Arial" w:hAnsi="Arial" w:cs="Arial"/>
                <w:sz w:val="20"/>
                <w:szCs w:val="20"/>
              </w:rPr>
            </w:pPr>
          </w:p>
        </w:tc>
        <w:tc>
          <w:tcPr>
            <w:tcW w:w="2977" w:type="dxa"/>
            <w:gridSpan w:val="3"/>
            <w:tcBorders>
              <w:top w:val="nil"/>
              <w:left w:val="nil"/>
              <w:bottom w:val="nil"/>
              <w:right w:val="nil"/>
            </w:tcBorders>
            <w:shd w:val="clear" w:color="auto" w:fill="C6D9F1" w:themeFill="text2" w:themeFillTint="33"/>
            <w:vAlign w:val="center"/>
          </w:tcPr>
          <w:p w14:paraId="4DDCEB46" w14:textId="77777777" w:rsidR="00BD6C6B" w:rsidRPr="003460D5" w:rsidRDefault="00A21EF4" w:rsidP="008D0FA0">
            <w:pPr>
              <w:pStyle w:val="PlainText"/>
              <w:jc w:val="right"/>
              <w:rPr>
                <w:rFonts w:ascii="Arial" w:hAnsi="Arial" w:cs="Arial"/>
                <w:sz w:val="18"/>
                <w:szCs w:val="18"/>
              </w:rPr>
            </w:pPr>
            <w:r w:rsidRPr="00270DB3">
              <w:rPr>
                <w:rFonts w:ascii="Arial" w:hAnsi="Arial" w:cs="Arial"/>
                <w:b/>
                <w:sz w:val="18"/>
                <w:szCs w:val="18"/>
              </w:rPr>
              <w:t>Lead</w:t>
            </w:r>
            <w:r w:rsidRPr="003460D5">
              <w:rPr>
                <w:rFonts w:ascii="Arial" w:hAnsi="Arial" w:cs="Arial"/>
                <w:b/>
                <w:sz w:val="18"/>
                <w:szCs w:val="18"/>
              </w:rPr>
              <w:t xml:space="preserve"> </w:t>
            </w:r>
            <w:r w:rsidR="008D0FA0" w:rsidRPr="00222A60">
              <w:rPr>
                <w:rFonts w:ascii="Arial" w:hAnsi="Arial" w:cs="Arial"/>
                <w:b/>
                <w:sz w:val="18"/>
                <w:szCs w:val="18"/>
              </w:rPr>
              <w:t>Sponsor Representative</w:t>
            </w:r>
            <w:r w:rsidRPr="00222A60">
              <w:rPr>
                <w:rFonts w:ascii="Arial" w:hAnsi="Arial" w:cs="Arial"/>
                <w:b/>
                <w:sz w:val="18"/>
                <w:szCs w:val="18"/>
              </w:rPr>
              <w:t>:</w:t>
            </w:r>
          </w:p>
        </w:tc>
        <w:tc>
          <w:tcPr>
            <w:tcW w:w="4026" w:type="dxa"/>
            <w:gridSpan w:val="2"/>
            <w:tcBorders>
              <w:top w:val="nil"/>
              <w:left w:val="nil"/>
              <w:bottom w:val="nil"/>
              <w:right w:val="nil"/>
            </w:tcBorders>
            <w:shd w:val="clear" w:color="auto" w:fill="C6D9F1" w:themeFill="text2" w:themeFillTint="33"/>
            <w:vAlign w:val="center"/>
          </w:tcPr>
          <w:p w14:paraId="2F3AC9E7" w14:textId="77777777" w:rsidR="00BD6C6B" w:rsidRPr="00C52E19" w:rsidRDefault="00BD6C6B" w:rsidP="00013AD8">
            <w:pPr>
              <w:pStyle w:val="PlainText"/>
              <w:rPr>
                <w:rFonts w:ascii="Arial" w:hAnsi="Arial" w:cs="Arial"/>
                <w:sz w:val="20"/>
                <w:szCs w:val="20"/>
              </w:rPr>
            </w:pPr>
          </w:p>
        </w:tc>
      </w:tr>
      <w:tr w:rsidR="00664273" w:rsidRPr="00C52E19" w14:paraId="1352277E" w14:textId="77777777" w:rsidTr="03D7591A">
        <w:trPr>
          <w:trHeight w:val="340"/>
          <w:jc w:val="center"/>
        </w:trPr>
        <w:tc>
          <w:tcPr>
            <w:tcW w:w="2618" w:type="dxa"/>
            <w:tcBorders>
              <w:top w:val="nil"/>
            </w:tcBorders>
            <w:shd w:val="clear" w:color="auto" w:fill="C6D9F1" w:themeFill="text2" w:themeFillTint="33"/>
            <w:vAlign w:val="center"/>
          </w:tcPr>
          <w:p w14:paraId="7609F966" w14:textId="77777777" w:rsidR="00552FB4" w:rsidRPr="003460D5" w:rsidRDefault="00552FB4" w:rsidP="007C5D0A">
            <w:pPr>
              <w:pStyle w:val="PlainText"/>
              <w:jc w:val="right"/>
              <w:rPr>
                <w:rFonts w:ascii="Arial" w:hAnsi="Arial" w:cs="Arial"/>
                <w:b/>
                <w:sz w:val="18"/>
                <w:szCs w:val="18"/>
              </w:rPr>
            </w:pPr>
            <w:r>
              <w:rPr>
                <w:rFonts w:ascii="Arial" w:hAnsi="Arial" w:cs="Arial"/>
                <w:b/>
                <w:sz w:val="18"/>
                <w:szCs w:val="18"/>
              </w:rPr>
              <w:t>Trial:</w:t>
            </w:r>
          </w:p>
        </w:tc>
        <w:tc>
          <w:tcPr>
            <w:tcW w:w="3260" w:type="dxa"/>
            <w:gridSpan w:val="2"/>
            <w:tcBorders>
              <w:top w:val="nil"/>
            </w:tcBorders>
            <w:shd w:val="clear" w:color="auto" w:fill="C6D9F1" w:themeFill="text2" w:themeFillTint="33"/>
            <w:vAlign w:val="center"/>
          </w:tcPr>
          <w:p w14:paraId="77B1C825" w14:textId="77777777" w:rsidR="00552FB4" w:rsidRPr="00C52E19" w:rsidRDefault="00000000" w:rsidP="00B27A61">
            <w:pPr>
              <w:pStyle w:val="PlainText"/>
              <w:rPr>
                <w:rFonts w:ascii="Arial" w:hAnsi="Arial" w:cs="Arial"/>
                <w:sz w:val="20"/>
                <w:szCs w:val="20"/>
              </w:rPr>
            </w:pPr>
            <w:sdt>
              <w:sdtPr>
                <w:rPr>
                  <w:rFonts w:ascii="Arial" w:hAnsi="Arial" w:cs="Arial"/>
                  <w:color w:val="0F243E"/>
                  <w:sz w:val="24"/>
                  <w:szCs w:val="24"/>
                </w:rPr>
                <w:id w:val="-1574493580"/>
              </w:sdtPr>
              <w:sdtContent>
                <w:r w:rsidR="00A8002F">
                  <w:rPr>
                    <w:rFonts w:ascii="MS Gothic" w:eastAsia="MS Gothic" w:hAnsi="MS Gothic" w:cs="Arial" w:hint="eastAsia"/>
                    <w:color w:val="0F243E"/>
                    <w:sz w:val="24"/>
                    <w:szCs w:val="24"/>
                  </w:rPr>
                  <w:t>☐</w:t>
                </w:r>
              </w:sdtContent>
            </w:sdt>
            <w:r w:rsidR="00552FB4">
              <w:rPr>
                <w:rFonts w:ascii="Arial" w:hAnsi="Arial" w:cs="Arial"/>
                <w:b/>
                <w:color w:val="0F243E"/>
                <w:sz w:val="24"/>
                <w:szCs w:val="24"/>
              </w:rPr>
              <w:t xml:space="preserve"> </w:t>
            </w:r>
            <w:r w:rsidR="00552FB4" w:rsidRPr="00BF2EFD">
              <w:rPr>
                <w:rFonts w:ascii="Arial" w:hAnsi="Arial" w:cs="Arial"/>
                <w:sz w:val="18"/>
                <w:szCs w:val="18"/>
              </w:rPr>
              <w:t xml:space="preserve">CTIMP </w:t>
            </w:r>
            <w:sdt>
              <w:sdtPr>
                <w:rPr>
                  <w:rFonts w:ascii="Arial" w:hAnsi="Arial" w:cs="Arial"/>
                  <w:color w:val="0F243E"/>
                  <w:sz w:val="24"/>
                  <w:szCs w:val="24"/>
                </w:rPr>
                <w:id w:val="-274396030"/>
              </w:sdtPr>
              <w:sdtContent>
                <w:r w:rsidR="008D0FA0">
                  <w:rPr>
                    <w:rFonts w:ascii="MS Gothic" w:eastAsia="MS Gothic" w:hAnsi="MS Gothic" w:cs="Arial" w:hint="eastAsia"/>
                    <w:color w:val="0F243E"/>
                    <w:sz w:val="24"/>
                    <w:szCs w:val="24"/>
                  </w:rPr>
                  <w:t>☐</w:t>
                </w:r>
              </w:sdtContent>
            </w:sdt>
            <w:r w:rsidR="00A8002F" w:rsidRPr="00BF2EFD">
              <w:rPr>
                <w:rFonts w:ascii="Arial" w:hAnsi="Arial" w:cs="Arial"/>
                <w:b/>
                <w:color w:val="0F243E"/>
                <w:sz w:val="18"/>
                <w:szCs w:val="18"/>
              </w:rPr>
              <w:t xml:space="preserve"> </w:t>
            </w:r>
            <w:r w:rsidR="00552FB4" w:rsidRPr="00BF2EFD">
              <w:rPr>
                <w:rFonts w:ascii="Arial" w:hAnsi="Arial" w:cs="Arial"/>
                <w:sz w:val="18"/>
                <w:szCs w:val="18"/>
              </w:rPr>
              <w:t>AT</w:t>
            </w:r>
            <w:r w:rsidR="00115324" w:rsidRPr="00BF2EFD">
              <w:rPr>
                <w:rFonts w:ascii="Arial" w:hAnsi="Arial" w:cs="Arial"/>
                <w:sz w:val="18"/>
                <w:szCs w:val="18"/>
              </w:rPr>
              <w:t>I</w:t>
            </w:r>
            <w:r w:rsidR="00552FB4" w:rsidRPr="00BF2EFD">
              <w:rPr>
                <w:rFonts w:ascii="Arial" w:hAnsi="Arial" w:cs="Arial"/>
                <w:sz w:val="18"/>
                <w:szCs w:val="18"/>
              </w:rPr>
              <w:t>MP</w:t>
            </w:r>
            <w:r w:rsidR="008D0FA0">
              <w:rPr>
                <w:rFonts w:ascii="Arial" w:hAnsi="Arial" w:cs="Arial"/>
                <w:sz w:val="18"/>
                <w:szCs w:val="18"/>
              </w:rPr>
              <w:t xml:space="preserve">  </w:t>
            </w:r>
            <w:sdt>
              <w:sdtPr>
                <w:rPr>
                  <w:rFonts w:ascii="Arial" w:hAnsi="Arial" w:cs="Arial"/>
                  <w:color w:val="0F243E"/>
                  <w:sz w:val="24"/>
                  <w:szCs w:val="24"/>
                </w:rPr>
                <w:id w:val="-835451612"/>
              </w:sdtPr>
              <w:sdtContent>
                <w:r w:rsidR="008D0FA0">
                  <w:rPr>
                    <w:rFonts w:ascii="MS Gothic" w:eastAsia="MS Gothic" w:hAnsi="MS Gothic" w:cs="Arial" w:hint="eastAsia"/>
                    <w:color w:val="0F243E"/>
                    <w:sz w:val="24"/>
                    <w:szCs w:val="24"/>
                  </w:rPr>
                  <w:t>☐</w:t>
                </w:r>
              </w:sdtContent>
            </w:sdt>
            <w:r w:rsidR="008D0FA0">
              <w:rPr>
                <w:rFonts w:ascii="Arial" w:hAnsi="Arial" w:cs="Arial"/>
                <w:color w:val="0F243E"/>
                <w:sz w:val="24"/>
                <w:szCs w:val="24"/>
              </w:rPr>
              <w:t xml:space="preserve"> </w:t>
            </w:r>
            <w:r w:rsidR="008D0FA0" w:rsidRPr="008D0FA0">
              <w:rPr>
                <w:rFonts w:ascii="Arial" w:hAnsi="Arial" w:cs="Arial"/>
                <w:color w:val="0F243E"/>
                <w:sz w:val="18"/>
                <w:szCs w:val="18"/>
              </w:rPr>
              <w:t>Other</w:t>
            </w:r>
            <w:r w:rsidR="00552FB4" w:rsidRPr="00BF2EFD">
              <w:rPr>
                <w:rFonts w:ascii="Arial" w:hAnsi="Arial" w:cs="Arial"/>
                <w:sz w:val="18"/>
                <w:szCs w:val="18"/>
              </w:rPr>
              <w:t xml:space="preserve"> </w:t>
            </w:r>
          </w:p>
        </w:tc>
        <w:tc>
          <w:tcPr>
            <w:tcW w:w="1276" w:type="dxa"/>
            <w:tcBorders>
              <w:top w:val="nil"/>
            </w:tcBorders>
            <w:shd w:val="clear" w:color="auto" w:fill="C6D9F1" w:themeFill="text2" w:themeFillTint="33"/>
            <w:vAlign w:val="center"/>
          </w:tcPr>
          <w:p w14:paraId="7A582AA6" w14:textId="77777777" w:rsidR="00552FB4" w:rsidRPr="00C52E19" w:rsidRDefault="00552FB4" w:rsidP="00552FB4">
            <w:pPr>
              <w:pStyle w:val="PlainText"/>
              <w:jc w:val="right"/>
              <w:rPr>
                <w:rFonts w:ascii="Arial" w:hAnsi="Arial" w:cs="Arial"/>
                <w:sz w:val="20"/>
                <w:szCs w:val="20"/>
              </w:rPr>
            </w:pPr>
            <w:r>
              <w:rPr>
                <w:rFonts w:ascii="Arial" w:hAnsi="Arial" w:cs="Arial"/>
                <w:b/>
                <w:sz w:val="18"/>
                <w:szCs w:val="18"/>
              </w:rPr>
              <w:t>Trial Phase:</w:t>
            </w:r>
          </w:p>
        </w:tc>
        <w:tc>
          <w:tcPr>
            <w:tcW w:w="5245" w:type="dxa"/>
            <w:gridSpan w:val="3"/>
            <w:tcBorders>
              <w:top w:val="nil"/>
            </w:tcBorders>
            <w:shd w:val="clear" w:color="auto" w:fill="C6D9F1" w:themeFill="text2" w:themeFillTint="33"/>
            <w:vAlign w:val="center"/>
          </w:tcPr>
          <w:p w14:paraId="23692236" w14:textId="77777777" w:rsidR="00552FB4" w:rsidRPr="00C52E19" w:rsidRDefault="00000000" w:rsidP="0033217C">
            <w:pPr>
              <w:pStyle w:val="PlainText"/>
              <w:rPr>
                <w:rFonts w:ascii="Arial" w:hAnsi="Arial" w:cs="Arial"/>
                <w:sz w:val="20"/>
                <w:szCs w:val="20"/>
              </w:rPr>
            </w:pPr>
            <w:sdt>
              <w:sdtPr>
                <w:rPr>
                  <w:rFonts w:ascii="Arial" w:hAnsi="Arial" w:cs="Arial"/>
                  <w:color w:val="0F243E"/>
                  <w:sz w:val="24"/>
                  <w:szCs w:val="24"/>
                </w:rPr>
                <w:id w:val="-440597986"/>
              </w:sdtPr>
              <w:sdtContent>
                <w:r w:rsidR="00A8002F">
                  <w:rPr>
                    <w:rFonts w:ascii="MS Gothic" w:eastAsia="MS Gothic" w:hAnsi="MS Gothic" w:cs="Arial" w:hint="eastAsia"/>
                    <w:color w:val="0F243E"/>
                    <w:sz w:val="24"/>
                    <w:szCs w:val="24"/>
                  </w:rPr>
                  <w:t>☐</w:t>
                </w:r>
              </w:sdtContent>
            </w:sdt>
            <w:r w:rsidR="00552FB4">
              <w:rPr>
                <w:rFonts w:ascii="Arial" w:hAnsi="Arial" w:cs="Arial"/>
                <w:b/>
                <w:color w:val="0F243E"/>
                <w:sz w:val="24"/>
                <w:szCs w:val="24"/>
              </w:rPr>
              <w:t xml:space="preserve"> </w:t>
            </w:r>
            <w:r w:rsidR="00552FB4" w:rsidRPr="00BF2EFD">
              <w:rPr>
                <w:rFonts w:ascii="Arial" w:hAnsi="Arial" w:cs="Arial"/>
                <w:color w:val="0F243E"/>
                <w:sz w:val="18"/>
                <w:szCs w:val="18"/>
              </w:rPr>
              <w:t>Phase I</w:t>
            </w:r>
            <w:r w:rsidR="00552FB4" w:rsidRPr="00552FB4">
              <w:rPr>
                <w:rFonts w:ascii="Arial" w:hAnsi="Arial" w:cs="Arial"/>
                <w:color w:val="0F243E"/>
                <w:sz w:val="20"/>
                <w:szCs w:val="20"/>
              </w:rPr>
              <w:t xml:space="preserve">   </w:t>
            </w:r>
            <w:sdt>
              <w:sdtPr>
                <w:rPr>
                  <w:rFonts w:ascii="Arial" w:hAnsi="Arial" w:cs="Arial"/>
                  <w:color w:val="0F243E"/>
                  <w:sz w:val="24"/>
                  <w:szCs w:val="24"/>
                </w:rPr>
                <w:id w:val="1204058482"/>
              </w:sdtPr>
              <w:sdtContent>
                <w:r w:rsidR="00A8002F">
                  <w:rPr>
                    <w:rFonts w:ascii="MS Gothic" w:eastAsia="MS Gothic" w:hAnsi="MS Gothic" w:cs="Arial" w:hint="eastAsia"/>
                    <w:color w:val="0F243E"/>
                    <w:sz w:val="24"/>
                    <w:szCs w:val="24"/>
                  </w:rPr>
                  <w:t>☐</w:t>
                </w:r>
              </w:sdtContent>
            </w:sdt>
            <w:r w:rsidR="00552FB4" w:rsidRPr="00552FB4">
              <w:rPr>
                <w:rFonts w:ascii="Arial" w:hAnsi="Arial" w:cs="Arial"/>
                <w:color w:val="0F243E"/>
                <w:sz w:val="24"/>
                <w:szCs w:val="24"/>
              </w:rPr>
              <w:t xml:space="preserve"> </w:t>
            </w:r>
            <w:r w:rsidR="00552FB4" w:rsidRPr="00BF2EFD">
              <w:rPr>
                <w:rFonts w:ascii="Arial" w:hAnsi="Arial" w:cs="Arial"/>
                <w:color w:val="0F243E"/>
                <w:sz w:val="18"/>
                <w:szCs w:val="18"/>
              </w:rPr>
              <w:t>Phase II</w:t>
            </w:r>
            <w:r w:rsidR="00552FB4" w:rsidRPr="00552FB4">
              <w:rPr>
                <w:rFonts w:ascii="Arial" w:hAnsi="Arial" w:cs="Arial"/>
                <w:color w:val="0F243E"/>
                <w:sz w:val="20"/>
                <w:szCs w:val="20"/>
              </w:rPr>
              <w:t xml:space="preserve">   </w:t>
            </w:r>
            <w:sdt>
              <w:sdtPr>
                <w:rPr>
                  <w:rFonts w:ascii="Arial" w:hAnsi="Arial" w:cs="Arial"/>
                  <w:color w:val="0F243E"/>
                  <w:sz w:val="24"/>
                  <w:szCs w:val="24"/>
                </w:rPr>
                <w:id w:val="-1723286315"/>
              </w:sdtPr>
              <w:sdtContent>
                <w:r w:rsidR="00A8002F">
                  <w:rPr>
                    <w:rFonts w:ascii="MS Gothic" w:eastAsia="MS Gothic" w:hAnsi="MS Gothic" w:cs="Arial" w:hint="eastAsia"/>
                    <w:color w:val="0F243E"/>
                    <w:sz w:val="24"/>
                    <w:szCs w:val="24"/>
                  </w:rPr>
                  <w:t>☐</w:t>
                </w:r>
              </w:sdtContent>
            </w:sdt>
            <w:r w:rsidR="00552FB4" w:rsidRPr="00552FB4">
              <w:rPr>
                <w:rFonts w:ascii="Arial" w:hAnsi="Arial" w:cs="Arial"/>
                <w:color w:val="0F243E"/>
                <w:sz w:val="24"/>
                <w:szCs w:val="24"/>
              </w:rPr>
              <w:t xml:space="preserve"> </w:t>
            </w:r>
            <w:r w:rsidR="00552FB4" w:rsidRPr="00BF2EFD">
              <w:rPr>
                <w:rFonts w:ascii="Arial" w:hAnsi="Arial" w:cs="Arial"/>
                <w:color w:val="0F243E"/>
                <w:sz w:val="18"/>
                <w:szCs w:val="18"/>
              </w:rPr>
              <w:t>Phase III</w:t>
            </w:r>
            <w:r w:rsidR="00552FB4" w:rsidRPr="00552FB4">
              <w:rPr>
                <w:rFonts w:ascii="Arial" w:hAnsi="Arial" w:cs="Arial"/>
                <w:color w:val="0F243E"/>
                <w:sz w:val="20"/>
                <w:szCs w:val="20"/>
              </w:rPr>
              <w:t xml:space="preserve">   </w:t>
            </w:r>
            <w:sdt>
              <w:sdtPr>
                <w:rPr>
                  <w:rFonts w:ascii="Arial" w:hAnsi="Arial" w:cs="Arial"/>
                  <w:color w:val="0F243E"/>
                  <w:sz w:val="24"/>
                  <w:szCs w:val="24"/>
                </w:rPr>
                <w:id w:val="-1517847556"/>
              </w:sdtPr>
              <w:sdtContent>
                <w:r w:rsidR="00A8002F">
                  <w:rPr>
                    <w:rFonts w:ascii="MS Gothic" w:eastAsia="MS Gothic" w:hAnsi="MS Gothic" w:cs="Arial" w:hint="eastAsia"/>
                    <w:color w:val="0F243E"/>
                    <w:sz w:val="24"/>
                    <w:szCs w:val="24"/>
                  </w:rPr>
                  <w:t>☐</w:t>
                </w:r>
              </w:sdtContent>
            </w:sdt>
            <w:r w:rsidR="00A8002F" w:rsidRPr="00BF2EFD">
              <w:rPr>
                <w:rFonts w:ascii="Arial" w:hAnsi="Arial" w:cs="Arial"/>
                <w:b/>
                <w:color w:val="0F243E"/>
                <w:sz w:val="18"/>
                <w:szCs w:val="18"/>
              </w:rPr>
              <w:t xml:space="preserve"> </w:t>
            </w:r>
            <w:r w:rsidR="00552FB4" w:rsidRPr="00BF2EFD">
              <w:rPr>
                <w:rFonts w:ascii="Arial" w:hAnsi="Arial" w:cs="Arial"/>
                <w:color w:val="0F243E"/>
                <w:sz w:val="18"/>
                <w:szCs w:val="18"/>
              </w:rPr>
              <w:t>Phase IV</w:t>
            </w:r>
          </w:p>
        </w:tc>
      </w:tr>
    </w:tbl>
    <w:p w14:paraId="79860AD8" w14:textId="2C92EB62" w:rsidR="00CF6CF1" w:rsidRPr="00E559B9" w:rsidRDefault="00CF6CF1" w:rsidP="00013AD8">
      <w:pPr>
        <w:rPr>
          <w:rFonts w:ascii="Arial" w:hAnsi="Arial" w:cs="Arial"/>
          <w:sz w:val="2"/>
          <w:szCs w:val="2"/>
        </w:rPr>
      </w:pPr>
    </w:p>
    <w:tbl>
      <w:tblPr>
        <w:tblStyle w:val="TableGrid"/>
        <w:tblW w:w="15376" w:type="dxa"/>
        <w:jc w:val="center"/>
        <w:tblLook w:val="04A0" w:firstRow="1" w:lastRow="0" w:firstColumn="1" w:lastColumn="0" w:noHBand="0" w:noVBand="1"/>
      </w:tblPr>
      <w:tblGrid>
        <w:gridCol w:w="3063"/>
        <w:gridCol w:w="2942"/>
        <w:gridCol w:w="3960"/>
        <w:gridCol w:w="2318"/>
        <w:gridCol w:w="3093"/>
      </w:tblGrid>
      <w:tr w:rsidR="00664273" w14:paraId="150C3A2C" w14:textId="77777777" w:rsidTr="008125CC">
        <w:trPr>
          <w:trHeight w:val="364"/>
          <w:jc w:val="center"/>
        </w:trPr>
        <w:tc>
          <w:tcPr>
            <w:tcW w:w="6005" w:type="dxa"/>
            <w:gridSpan w:val="2"/>
            <w:tcBorders>
              <w:bottom w:val="single" w:sz="4" w:space="0" w:color="auto"/>
            </w:tcBorders>
            <w:shd w:val="clear" w:color="auto" w:fill="0F243E" w:themeFill="text2" w:themeFillShade="80"/>
            <w:vAlign w:val="center"/>
          </w:tcPr>
          <w:p w14:paraId="146BA139" w14:textId="7BDC7223" w:rsidR="002F083B" w:rsidRPr="00BD6C6B" w:rsidRDefault="002F083B" w:rsidP="00013AD8">
            <w:pPr>
              <w:jc w:val="center"/>
              <w:rPr>
                <w:rFonts w:ascii="Arial" w:hAnsi="Arial" w:cs="Arial"/>
                <w:b/>
                <w:sz w:val="18"/>
                <w:szCs w:val="18"/>
              </w:rPr>
            </w:pPr>
          </w:p>
        </w:tc>
        <w:tc>
          <w:tcPr>
            <w:tcW w:w="3960" w:type="dxa"/>
            <w:tcBorders>
              <w:bottom w:val="single" w:sz="4" w:space="0" w:color="auto"/>
            </w:tcBorders>
            <w:shd w:val="clear" w:color="auto" w:fill="0F243E" w:themeFill="text2" w:themeFillShade="80"/>
          </w:tcPr>
          <w:p w14:paraId="0014BB90" w14:textId="77777777" w:rsidR="002F083B" w:rsidRPr="00C10457" w:rsidRDefault="002F083B" w:rsidP="00013AD8">
            <w:pPr>
              <w:jc w:val="center"/>
              <w:rPr>
                <w:rFonts w:ascii="Arial" w:hAnsi="Arial" w:cs="Arial"/>
                <w:sz w:val="20"/>
                <w:szCs w:val="20"/>
              </w:rPr>
            </w:pPr>
          </w:p>
        </w:tc>
        <w:tc>
          <w:tcPr>
            <w:tcW w:w="2318" w:type="dxa"/>
            <w:tcBorders>
              <w:bottom w:val="single" w:sz="4" w:space="0" w:color="auto"/>
            </w:tcBorders>
            <w:shd w:val="clear" w:color="auto" w:fill="0F243E" w:themeFill="text2" w:themeFillShade="80"/>
            <w:vAlign w:val="center"/>
          </w:tcPr>
          <w:p w14:paraId="366C2B1A" w14:textId="77777777" w:rsidR="002F083B" w:rsidRPr="00C10457" w:rsidRDefault="002F083B" w:rsidP="00013AD8">
            <w:pPr>
              <w:jc w:val="center"/>
              <w:rPr>
                <w:rFonts w:ascii="Arial" w:hAnsi="Arial" w:cs="Arial"/>
                <w:sz w:val="20"/>
                <w:szCs w:val="20"/>
              </w:rPr>
            </w:pPr>
          </w:p>
        </w:tc>
        <w:tc>
          <w:tcPr>
            <w:tcW w:w="3093" w:type="dxa"/>
            <w:tcBorders>
              <w:bottom w:val="single" w:sz="4" w:space="0" w:color="auto"/>
            </w:tcBorders>
            <w:shd w:val="clear" w:color="auto" w:fill="0F243E" w:themeFill="text2" w:themeFillShade="80"/>
            <w:vAlign w:val="center"/>
          </w:tcPr>
          <w:p w14:paraId="6EBE493A" w14:textId="77777777" w:rsidR="002F083B" w:rsidRPr="00E559B9" w:rsidRDefault="00995C2E" w:rsidP="00013AD8">
            <w:pPr>
              <w:jc w:val="center"/>
              <w:rPr>
                <w:rFonts w:ascii="Arial" w:hAnsi="Arial" w:cs="Arial"/>
                <w:b/>
                <w:sz w:val="20"/>
                <w:szCs w:val="20"/>
              </w:rPr>
            </w:pPr>
            <w:r>
              <w:rPr>
                <w:rFonts w:ascii="Arial" w:hAnsi="Arial" w:cs="Arial"/>
                <w:b/>
                <w:sz w:val="20"/>
                <w:szCs w:val="20"/>
              </w:rPr>
              <w:t>Details</w:t>
            </w:r>
          </w:p>
        </w:tc>
      </w:tr>
      <w:tr w:rsidR="009F18CD" w14:paraId="23073A06" w14:textId="77777777" w:rsidTr="008125CC">
        <w:trPr>
          <w:trHeight w:val="154"/>
          <w:jc w:val="center"/>
        </w:trPr>
        <w:tc>
          <w:tcPr>
            <w:tcW w:w="15376" w:type="dxa"/>
            <w:gridSpan w:val="5"/>
            <w:shd w:val="clear" w:color="auto" w:fill="548DD4" w:themeFill="text2" w:themeFillTint="99"/>
            <w:vAlign w:val="center"/>
          </w:tcPr>
          <w:p w14:paraId="11206674" w14:textId="5D8EED96" w:rsidR="009F18CD" w:rsidRPr="009F18CD" w:rsidRDefault="00C843E9" w:rsidP="004B30B2">
            <w:pPr>
              <w:rPr>
                <w:rFonts w:ascii="Arial" w:hAnsi="Arial" w:cs="Arial"/>
                <w:color w:val="FFFFFF" w:themeColor="background1"/>
                <w:sz w:val="20"/>
                <w:szCs w:val="20"/>
              </w:rPr>
            </w:pPr>
            <w:r w:rsidRPr="009F18CD">
              <w:rPr>
                <w:rFonts w:ascii="Arial" w:hAnsi="Arial" w:cs="Arial"/>
                <w:b/>
                <w:color w:val="FFFFFF" w:themeColor="background1"/>
                <w:sz w:val="17"/>
                <w:szCs w:val="17"/>
              </w:rPr>
              <w:t>Documentation</w:t>
            </w:r>
          </w:p>
        </w:tc>
      </w:tr>
      <w:tr w:rsidR="00703D0B" w14:paraId="6BF41B4D" w14:textId="77777777" w:rsidTr="008125CC">
        <w:trPr>
          <w:trHeight w:val="425"/>
          <w:jc w:val="center"/>
        </w:trPr>
        <w:tc>
          <w:tcPr>
            <w:tcW w:w="6005" w:type="dxa"/>
            <w:gridSpan w:val="2"/>
            <w:shd w:val="clear" w:color="auto" w:fill="FFFFFF" w:themeFill="background1"/>
            <w:vAlign w:val="center"/>
          </w:tcPr>
          <w:p w14:paraId="6749AF66" w14:textId="21BD8398" w:rsidR="00703D0B" w:rsidRPr="009A46B7" w:rsidRDefault="00703D0B" w:rsidP="00703D0B">
            <w:pPr>
              <w:rPr>
                <w:rFonts w:ascii="Arial" w:hAnsi="Arial" w:cs="Arial"/>
                <w:sz w:val="17"/>
                <w:szCs w:val="17"/>
              </w:rPr>
            </w:pPr>
            <w:r w:rsidRPr="009A46B7">
              <w:rPr>
                <w:rFonts w:ascii="Arial" w:hAnsi="Arial" w:cs="Arial"/>
                <w:sz w:val="17"/>
                <w:szCs w:val="17"/>
              </w:rPr>
              <w:t>Has ACCORD protocol template been used?</w:t>
            </w:r>
          </w:p>
        </w:tc>
        <w:tc>
          <w:tcPr>
            <w:tcW w:w="3960" w:type="dxa"/>
            <w:vAlign w:val="center"/>
          </w:tcPr>
          <w:p w14:paraId="10DAD73D" w14:textId="414F293F" w:rsidR="00703D0B" w:rsidRPr="00B27A61" w:rsidRDefault="6B674973" w:rsidP="03D7591A">
            <w:pPr>
              <w:jc w:val="both"/>
              <w:rPr>
                <w:rFonts w:ascii="Arial" w:hAnsi="Arial" w:cs="Arial"/>
                <w:i/>
                <w:iCs/>
                <w:sz w:val="15"/>
                <w:szCs w:val="15"/>
              </w:rPr>
            </w:pPr>
            <w:r w:rsidRPr="03D7591A">
              <w:rPr>
                <w:rFonts w:ascii="Arial" w:hAnsi="Arial" w:cs="Arial"/>
                <w:i/>
                <w:iCs/>
                <w:sz w:val="15"/>
                <w:szCs w:val="15"/>
              </w:rPr>
              <w:t xml:space="preserve">Global Health </w:t>
            </w:r>
            <w:r w:rsidR="34892607" w:rsidRPr="03D7591A">
              <w:rPr>
                <w:rFonts w:ascii="Arial" w:hAnsi="Arial" w:cs="Arial"/>
                <w:i/>
                <w:iCs/>
                <w:sz w:val="15"/>
                <w:szCs w:val="15"/>
              </w:rPr>
              <w:t>CTIMPs/CTIMDs</w:t>
            </w:r>
            <w:r w:rsidRPr="03D7591A">
              <w:rPr>
                <w:rFonts w:ascii="Arial" w:hAnsi="Arial" w:cs="Arial"/>
                <w:i/>
                <w:iCs/>
                <w:sz w:val="15"/>
                <w:szCs w:val="15"/>
              </w:rPr>
              <w:t xml:space="preserve"> must base their protocol on the ACCORD CTIMP protocol template</w:t>
            </w:r>
            <w:r w:rsidR="34892607" w:rsidRPr="03D7591A">
              <w:rPr>
                <w:rFonts w:ascii="Arial" w:hAnsi="Arial" w:cs="Arial"/>
                <w:i/>
                <w:iCs/>
                <w:sz w:val="15"/>
                <w:szCs w:val="15"/>
              </w:rPr>
              <w:t>. It may be that</w:t>
            </w:r>
            <w:r w:rsidR="431BC7D6" w:rsidRPr="03D7591A">
              <w:rPr>
                <w:rFonts w:ascii="Arial" w:hAnsi="Arial" w:cs="Arial"/>
                <w:i/>
                <w:iCs/>
                <w:sz w:val="15"/>
                <w:szCs w:val="15"/>
              </w:rPr>
              <w:t xml:space="preserve"> the</w:t>
            </w:r>
            <w:r w:rsidR="34892607" w:rsidRPr="03D7591A">
              <w:rPr>
                <w:rFonts w:ascii="Arial" w:hAnsi="Arial" w:cs="Arial"/>
                <w:i/>
                <w:iCs/>
                <w:sz w:val="15"/>
                <w:szCs w:val="15"/>
              </w:rPr>
              <w:t xml:space="preserve"> in-country ethics </w:t>
            </w:r>
            <w:r w:rsidR="52486A36" w:rsidRPr="03D7591A">
              <w:rPr>
                <w:rFonts w:ascii="Arial" w:hAnsi="Arial" w:cs="Arial"/>
                <w:i/>
                <w:iCs/>
                <w:sz w:val="15"/>
                <w:szCs w:val="15"/>
              </w:rPr>
              <w:t xml:space="preserve">committee </w:t>
            </w:r>
            <w:r w:rsidR="34892607" w:rsidRPr="03D7591A">
              <w:rPr>
                <w:rFonts w:ascii="Arial" w:hAnsi="Arial" w:cs="Arial"/>
                <w:i/>
                <w:iCs/>
                <w:sz w:val="15"/>
                <w:szCs w:val="15"/>
              </w:rPr>
              <w:t xml:space="preserve">have </w:t>
            </w:r>
            <w:r w:rsidR="13E35D0B" w:rsidRPr="03D7591A">
              <w:rPr>
                <w:rFonts w:ascii="Arial" w:hAnsi="Arial" w:cs="Arial"/>
                <w:i/>
                <w:iCs/>
                <w:sz w:val="15"/>
                <w:szCs w:val="15"/>
              </w:rPr>
              <w:t xml:space="preserve">a requirement to use </w:t>
            </w:r>
            <w:r w:rsidR="34892607" w:rsidRPr="03D7591A">
              <w:rPr>
                <w:rFonts w:ascii="Arial" w:hAnsi="Arial" w:cs="Arial"/>
                <w:i/>
                <w:iCs/>
                <w:sz w:val="15"/>
                <w:szCs w:val="15"/>
              </w:rPr>
              <w:t xml:space="preserve">their own </w:t>
            </w:r>
            <w:proofErr w:type="gramStart"/>
            <w:r w:rsidR="34892607" w:rsidRPr="03D7591A">
              <w:rPr>
                <w:rFonts w:ascii="Arial" w:hAnsi="Arial" w:cs="Arial"/>
                <w:i/>
                <w:iCs/>
                <w:sz w:val="15"/>
                <w:szCs w:val="15"/>
              </w:rPr>
              <w:t>templates</w:t>
            </w:r>
            <w:proofErr w:type="gramEnd"/>
            <w:r w:rsidR="34892607" w:rsidRPr="03D7591A">
              <w:rPr>
                <w:rFonts w:ascii="Arial" w:hAnsi="Arial" w:cs="Arial"/>
                <w:i/>
                <w:iCs/>
                <w:sz w:val="15"/>
                <w:szCs w:val="15"/>
              </w:rPr>
              <w:t xml:space="preserve"> and these can be accepted on a case-by-case basis, provided they include the essential elements of the ACCORD</w:t>
            </w:r>
            <w:r w:rsidR="0FF0BBA4" w:rsidRPr="03D7591A">
              <w:rPr>
                <w:rFonts w:ascii="Arial" w:hAnsi="Arial" w:cs="Arial"/>
                <w:i/>
                <w:iCs/>
                <w:sz w:val="15"/>
                <w:szCs w:val="15"/>
              </w:rPr>
              <w:t xml:space="preserve"> CTIMP template</w:t>
            </w:r>
            <w:r w:rsidR="34892607" w:rsidRPr="03D7591A">
              <w:rPr>
                <w:rFonts w:ascii="Arial" w:hAnsi="Arial" w:cs="Arial"/>
                <w:i/>
                <w:iCs/>
                <w:sz w:val="15"/>
                <w:szCs w:val="15"/>
              </w:rPr>
              <w:t xml:space="preserve">.  </w:t>
            </w:r>
          </w:p>
        </w:tc>
        <w:tc>
          <w:tcPr>
            <w:tcW w:w="2318" w:type="dxa"/>
            <w:vAlign w:val="center"/>
          </w:tcPr>
          <w:p w14:paraId="36800A50" w14:textId="353C9CE4" w:rsidR="00703D0B" w:rsidRDefault="00000000" w:rsidP="00703D0B">
            <w:pPr>
              <w:jc w:val="center"/>
            </w:pPr>
            <w:sdt>
              <w:sdtPr>
                <w:rPr>
                  <w:rFonts w:ascii="Arial" w:hAnsi="Arial" w:cs="Arial"/>
                  <w:color w:val="0F243E"/>
                  <w:sz w:val="28"/>
                  <w:szCs w:val="28"/>
                </w:rPr>
                <w:id w:val="177775306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74462623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vAlign w:val="center"/>
          </w:tcPr>
          <w:p w14:paraId="69188004" w14:textId="77777777" w:rsidR="00703D0B" w:rsidRPr="00C10457" w:rsidRDefault="00703D0B" w:rsidP="00703D0B">
            <w:pPr>
              <w:rPr>
                <w:rFonts w:ascii="Arial" w:hAnsi="Arial" w:cs="Arial"/>
                <w:sz w:val="20"/>
                <w:szCs w:val="20"/>
              </w:rPr>
            </w:pPr>
          </w:p>
        </w:tc>
      </w:tr>
      <w:tr w:rsidR="00703D0B" w14:paraId="6228D58D" w14:textId="77777777" w:rsidTr="008125CC">
        <w:trPr>
          <w:trHeight w:val="510"/>
          <w:jc w:val="center"/>
        </w:trPr>
        <w:tc>
          <w:tcPr>
            <w:tcW w:w="6005" w:type="dxa"/>
            <w:gridSpan w:val="2"/>
            <w:tcBorders>
              <w:bottom w:val="single" w:sz="4" w:space="0" w:color="auto"/>
            </w:tcBorders>
            <w:shd w:val="clear" w:color="auto" w:fill="FFFFFF" w:themeFill="background1"/>
            <w:vAlign w:val="center"/>
          </w:tcPr>
          <w:p w14:paraId="0EC850DC" w14:textId="58C926C0" w:rsidR="00703D0B" w:rsidRPr="009A46B7" w:rsidRDefault="00703D0B" w:rsidP="00703D0B">
            <w:pPr>
              <w:jc w:val="both"/>
              <w:rPr>
                <w:rFonts w:ascii="Arial" w:hAnsi="Arial" w:cs="Arial"/>
                <w:sz w:val="17"/>
                <w:szCs w:val="17"/>
              </w:rPr>
            </w:pPr>
            <w:r w:rsidRPr="009A46B7">
              <w:rPr>
                <w:rFonts w:ascii="Arial" w:hAnsi="Arial" w:cs="Arial"/>
                <w:sz w:val="17"/>
                <w:szCs w:val="17"/>
              </w:rPr>
              <w:t xml:space="preserve">SharePoint Study </w:t>
            </w:r>
            <w:proofErr w:type="gramStart"/>
            <w:r w:rsidRPr="009A46B7">
              <w:rPr>
                <w:rFonts w:ascii="Arial" w:hAnsi="Arial" w:cs="Arial"/>
                <w:sz w:val="17"/>
                <w:szCs w:val="17"/>
              </w:rPr>
              <w:t>Tracker  Updated</w:t>
            </w:r>
            <w:proofErr w:type="gramEnd"/>
          </w:p>
        </w:tc>
        <w:tc>
          <w:tcPr>
            <w:tcW w:w="3960" w:type="dxa"/>
            <w:tcBorders>
              <w:bottom w:val="single" w:sz="4" w:space="0" w:color="auto"/>
            </w:tcBorders>
            <w:vAlign w:val="center"/>
          </w:tcPr>
          <w:p w14:paraId="35D2D360" w14:textId="5CF3F3EE" w:rsidR="00703D0B" w:rsidRPr="00B27A61" w:rsidRDefault="00703D0B" w:rsidP="00703D0B">
            <w:pPr>
              <w:jc w:val="both"/>
              <w:rPr>
                <w:rFonts w:ascii="Arial" w:hAnsi="Arial" w:cs="Arial"/>
                <w:i/>
                <w:sz w:val="15"/>
                <w:szCs w:val="15"/>
              </w:rPr>
            </w:pPr>
            <w:r w:rsidRPr="00222A60">
              <w:rPr>
                <w:rFonts w:ascii="Arial" w:hAnsi="Arial" w:cs="Arial"/>
                <w:i/>
                <w:color w:val="0F243E"/>
                <w:sz w:val="15"/>
                <w:szCs w:val="15"/>
              </w:rPr>
              <w:t>Reference numbers and dates of approvals should be added to the SharePoint Tracker</w:t>
            </w:r>
          </w:p>
        </w:tc>
        <w:tc>
          <w:tcPr>
            <w:tcW w:w="2318" w:type="dxa"/>
            <w:tcBorders>
              <w:bottom w:val="single" w:sz="4" w:space="0" w:color="auto"/>
            </w:tcBorders>
            <w:vAlign w:val="center"/>
          </w:tcPr>
          <w:p w14:paraId="7403E057" w14:textId="304A1E41" w:rsidR="00703D0B" w:rsidRDefault="00000000" w:rsidP="00703D0B">
            <w:pPr>
              <w:jc w:val="center"/>
            </w:pPr>
            <w:sdt>
              <w:sdtPr>
                <w:rPr>
                  <w:rFonts w:ascii="Arial" w:hAnsi="Arial" w:cs="Arial"/>
                  <w:color w:val="0F243E"/>
                  <w:sz w:val="28"/>
                  <w:szCs w:val="28"/>
                </w:rPr>
                <w:id w:val="129070520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52143794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tcBorders>
              <w:bottom w:val="single" w:sz="4" w:space="0" w:color="auto"/>
            </w:tcBorders>
            <w:vAlign w:val="center"/>
          </w:tcPr>
          <w:p w14:paraId="53C25AF9" w14:textId="77777777" w:rsidR="00703D0B" w:rsidRPr="00C10457" w:rsidRDefault="00703D0B" w:rsidP="00703D0B">
            <w:pPr>
              <w:rPr>
                <w:rFonts w:ascii="Arial" w:hAnsi="Arial" w:cs="Arial"/>
                <w:sz w:val="20"/>
                <w:szCs w:val="20"/>
              </w:rPr>
            </w:pPr>
          </w:p>
        </w:tc>
      </w:tr>
      <w:tr w:rsidR="00703D0B" w14:paraId="52AC31C9" w14:textId="77777777" w:rsidTr="008125CC">
        <w:trPr>
          <w:trHeight w:val="425"/>
          <w:jc w:val="center"/>
        </w:trPr>
        <w:tc>
          <w:tcPr>
            <w:tcW w:w="6005" w:type="dxa"/>
            <w:gridSpan w:val="2"/>
            <w:tcBorders>
              <w:bottom w:val="single" w:sz="4" w:space="0" w:color="auto"/>
            </w:tcBorders>
            <w:shd w:val="clear" w:color="auto" w:fill="FFFFFF" w:themeFill="background1"/>
            <w:vAlign w:val="center"/>
          </w:tcPr>
          <w:p w14:paraId="53956CEB" w14:textId="3DAB746B" w:rsidR="00703D0B" w:rsidRPr="009A46B7" w:rsidRDefault="00523073" w:rsidP="00523073">
            <w:pPr>
              <w:jc w:val="both"/>
              <w:rPr>
                <w:rFonts w:ascii="Arial" w:hAnsi="Arial" w:cs="Arial"/>
                <w:sz w:val="17"/>
                <w:szCs w:val="17"/>
              </w:rPr>
            </w:pPr>
            <w:r>
              <w:rPr>
                <w:rFonts w:ascii="Arial" w:hAnsi="Arial" w:cs="Arial"/>
                <w:sz w:val="17"/>
                <w:szCs w:val="17"/>
              </w:rPr>
              <w:t>Has ACCORD</w:t>
            </w:r>
            <w:r w:rsidR="00703D0B" w:rsidRPr="009A46B7">
              <w:rPr>
                <w:rFonts w:ascii="Arial" w:hAnsi="Arial" w:cs="Arial"/>
                <w:sz w:val="17"/>
                <w:szCs w:val="17"/>
              </w:rPr>
              <w:t xml:space="preserve"> PIS/Consent form</w:t>
            </w:r>
            <w:r>
              <w:rPr>
                <w:rFonts w:ascii="Arial" w:hAnsi="Arial" w:cs="Arial"/>
                <w:sz w:val="17"/>
                <w:szCs w:val="17"/>
              </w:rPr>
              <w:t xml:space="preserve"> templates been used?</w:t>
            </w:r>
          </w:p>
        </w:tc>
        <w:tc>
          <w:tcPr>
            <w:tcW w:w="3960" w:type="dxa"/>
            <w:tcBorders>
              <w:bottom w:val="single" w:sz="4" w:space="0" w:color="auto"/>
            </w:tcBorders>
            <w:vAlign w:val="center"/>
          </w:tcPr>
          <w:p w14:paraId="26806663" w14:textId="29E1BCFA" w:rsidR="00703D0B" w:rsidRPr="00B27A61" w:rsidRDefault="337511F3" w:rsidP="03D7591A">
            <w:pPr>
              <w:jc w:val="both"/>
              <w:rPr>
                <w:rFonts w:ascii="Arial" w:hAnsi="Arial" w:cs="Arial"/>
                <w:i/>
                <w:iCs/>
                <w:sz w:val="15"/>
                <w:szCs w:val="15"/>
              </w:rPr>
            </w:pPr>
            <w:r w:rsidRPr="03D7591A">
              <w:rPr>
                <w:rFonts w:ascii="Arial" w:hAnsi="Arial" w:cs="Arial"/>
                <w:i/>
                <w:iCs/>
                <w:sz w:val="15"/>
                <w:szCs w:val="15"/>
              </w:rPr>
              <w:t>ACCORD</w:t>
            </w:r>
            <w:r w:rsidR="68E8B34D" w:rsidRPr="03D7591A">
              <w:rPr>
                <w:rFonts w:ascii="Arial" w:hAnsi="Arial" w:cs="Arial"/>
                <w:i/>
                <w:iCs/>
                <w:sz w:val="15"/>
                <w:szCs w:val="15"/>
              </w:rPr>
              <w:t xml:space="preserve"> Global Health</w:t>
            </w:r>
            <w:r w:rsidRPr="03D7591A">
              <w:rPr>
                <w:rFonts w:ascii="Arial" w:hAnsi="Arial" w:cs="Arial"/>
                <w:i/>
                <w:iCs/>
                <w:sz w:val="15"/>
                <w:szCs w:val="15"/>
              </w:rPr>
              <w:t xml:space="preserve"> </w:t>
            </w:r>
            <w:r w:rsidR="34892607" w:rsidRPr="03D7591A">
              <w:rPr>
                <w:rFonts w:ascii="Arial" w:hAnsi="Arial" w:cs="Arial"/>
                <w:i/>
                <w:iCs/>
                <w:sz w:val="15"/>
                <w:szCs w:val="15"/>
              </w:rPr>
              <w:t xml:space="preserve">PIS/CF </w:t>
            </w:r>
            <w:r w:rsidRPr="03D7591A">
              <w:rPr>
                <w:rFonts w:ascii="Arial" w:hAnsi="Arial" w:cs="Arial"/>
                <w:i/>
                <w:iCs/>
                <w:sz w:val="15"/>
                <w:szCs w:val="15"/>
              </w:rPr>
              <w:t>templates</w:t>
            </w:r>
            <w:r w:rsidR="34892607" w:rsidRPr="03D7591A">
              <w:rPr>
                <w:rFonts w:ascii="Arial" w:hAnsi="Arial" w:cs="Arial"/>
                <w:i/>
                <w:iCs/>
                <w:sz w:val="15"/>
                <w:szCs w:val="15"/>
              </w:rPr>
              <w:t xml:space="preserve"> are the preferred template</w:t>
            </w:r>
            <w:r w:rsidR="6B674973" w:rsidRPr="03D7591A">
              <w:rPr>
                <w:rFonts w:ascii="Arial" w:hAnsi="Arial" w:cs="Arial"/>
                <w:i/>
                <w:iCs/>
                <w:sz w:val="15"/>
                <w:szCs w:val="15"/>
              </w:rPr>
              <w:t>s</w:t>
            </w:r>
            <w:r w:rsidR="34892607" w:rsidRPr="03D7591A">
              <w:rPr>
                <w:rFonts w:ascii="Arial" w:hAnsi="Arial" w:cs="Arial"/>
                <w:i/>
                <w:iCs/>
                <w:sz w:val="15"/>
                <w:szCs w:val="15"/>
              </w:rPr>
              <w:t xml:space="preserve"> for G</w:t>
            </w:r>
            <w:r w:rsidR="6B674973" w:rsidRPr="03D7591A">
              <w:rPr>
                <w:rFonts w:ascii="Arial" w:hAnsi="Arial" w:cs="Arial"/>
                <w:i/>
                <w:iCs/>
                <w:sz w:val="15"/>
                <w:szCs w:val="15"/>
              </w:rPr>
              <w:t>lobal Health</w:t>
            </w:r>
            <w:r w:rsidR="34892607" w:rsidRPr="03D7591A">
              <w:rPr>
                <w:rFonts w:ascii="Arial" w:hAnsi="Arial" w:cs="Arial"/>
                <w:i/>
                <w:iCs/>
                <w:sz w:val="15"/>
                <w:szCs w:val="15"/>
              </w:rPr>
              <w:t xml:space="preserve"> CTIMPs/CTIMDs. It may be that </w:t>
            </w:r>
            <w:r w:rsidR="79410CB9" w:rsidRPr="03D7591A">
              <w:rPr>
                <w:rFonts w:ascii="Arial" w:hAnsi="Arial" w:cs="Arial"/>
                <w:i/>
                <w:iCs/>
                <w:sz w:val="15"/>
                <w:szCs w:val="15"/>
              </w:rPr>
              <w:t xml:space="preserve">the </w:t>
            </w:r>
            <w:r w:rsidR="34892607" w:rsidRPr="03D7591A">
              <w:rPr>
                <w:rFonts w:ascii="Arial" w:hAnsi="Arial" w:cs="Arial"/>
                <w:i/>
                <w:iCs/>
                <w:sz w:val="15"/>
                <w:szCs w:val="15"/>
              </w:rPr>
              <w:t xml:space="preserve">in-country ethics </w:t>
            </w:r>
            <w:r w:rsidR="24951E52" w:rsidRPr="03D7591A">
              <w:rPr>
                <w:rFonts w:ascii="Arial" w:hAnsi="Arial" w:cs="Arial"/>
                <w:i/>
                <w:iCs/>
                <w:sz w:val="15"/>
                <w:szCs w:val="15"/>
              </w:rPr>
              <w:t xml:space="preserve">committee </w:t>
            </w:r>
            <w:r w:rsidR="34892607" w:rsidRPr="03D7591A">
              <w:rPr>
                <w:rFonts w:ascii="Arial" w:hAnsi="Arial" w:cs="Arial"/>
                <w:i/>
                <w:iCs/>
                <w:sz w:val="15"/>
                <w:szCs w:val="15"/>
              </w:rPr>
              <w:t xml:space="preserve">have </w:t>
            </w:r>
            <w:r w:rsidR="13E35D0B" w:rsidRPr="03D7591A">
              <w:rPr>
                <w:rFonts w:ascii="Arial" w:hAnsi="Arial" w:cs="Arial"/>
                <w:i/>
                <w:iCs/>
                <w:sz w:val="15"/>
                <w:szCs w:val="15"/>
              </w:rPr>
              <w:t xml:space="preserve">a requirement to use </w:t>
            </w:r>
            <w:r w:rsidR="34892607" w:rsidRPr="03D7591A">
              <w:rPr>
                <w:rFonts w:ascii="Arial" w:hAnsi="Arial" w:cs="Arial"/>
                <w:i/>
                <w:iCs/>
                <w:sz w:val="15"/>
                <w:szCs w:val="15"/>
              </w:rPr>
              <w:t xml:space="preserve">their own </w:t>
            </w:r>
            <w:proofErr w:type="gramStart"/>
            <w:r w:rsidR="34892607" w:rsidRPr="03D7591A">
              <w:rPr>
                <w:rFonts w:ascii="Arial" w:hAnsi="Arial" w:cs="Arial"/>
                <w:i/>
                <w:iCs/>
                <w:sz w:val="15"/>
                <w:szCs w:val="15"/>
              </w:rPr>
              <w:t>templates</w:t>
            </w:r>
            <w:proofErr w:type="gramEnd"/>
            <w:r w:rsidR="34892607" w:rsidRPr="03D7591A">
              <w:rPr>
                <w:rFonts w:ascii="Arial" w:hAnsi="Arial" w:cs="Arial"/>
                <w:i/>
                <w:iCs/>
                <w:sz w:val="15"/>
                <w:szCs w:val="15"/>
              </w:rPr>
              <w:t xml:space="preserve"> and these can be accepted on a case-by-case basis, provided they include the essential elements of the ACCORD</w:t>
            </w:r>
            <w:r w:rsidR="6B674973" w:rsidRPr="03D7591A">
              <w:rPr>
                <w:rFonts w:ascii="Arial" w:hAnsi="Arial" w:cs="Arial"/>
                <w:i/>
                <w:iCs/>
                <w:sz w:val="15"/>
                <w:szCs w:val="15"/>
              </w:rPr>
              <w:t xml:space="preserve"> PIS/CF</w:t>
            </w:r>
            <w:r w:rsidR="34892607" w:rsidRPr="03D7591A">
              <w:rPr>
                <w:rFonts w:ascii="Arial" w:hAnsi="Arial" w:cs="Arial"/>
                <w:i/>
                <w:iCs/>
                <w:sz w:val="15"/>
                <w:szCs w:val="15"/>
              </w:rPr>
              <w:t xml:space="preserve"> templates.  </w:t>
            </w:r>
          </w:p>
        </w:tc>
        <w:tc>
          <w:tcPr>
            <w:tcW w:w="2318" w:type="dxa"/>
            <w:tcBorders>
              <w:bottom w:val="single" w:sz="4" w:space="0" w:color="auto"/>
            </w:tcBorders>
            <w:vAlign w:val="center"/>
          </w:tcPr>
          <w:p w14:paraId="26E4B6D6" w14:textId="1DFA80C0" w:rsidR="00703D0B" w:rsidRDefault="00000000" w:rsidP="00703D0B">
            <w:pPr>
              <w:jc w:val="center"/>
            </w:pPr>
            <w:sdt>
              <w:sdtPr>
                <w:rPr>
                  <w:rFonts w:ascii="Arial" w:hAnsi="Arial" w:cs="Arial"/>
                  <w:color w:val="0F243E"/>
                  <w:sz w:val="28"/>
                  <w:szCs w:val="28"/>
                </w:rPr>
                <w:id w:val="154895987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205460381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tcBorders>
              <w:bottom w:val="single" w:sz="4" w:space="0" w:color="auto"/>
            </w:tcBorders>
            <w:vAlign w:val="center"/>
          </w:tcPr>
          <w:p w14:paraId="2F470589" w14:textId="77777777" w:rsidR="00703D0B" w:rsidRPr="00C01778" w:rsidRDefault="00703D0B" w:rsidP="00703D0B">
            <w:pPr>
              <w:rPr>
                <w:rFonts w:cs="Arial"/>
              </w:rPr>
            </w:pPr>
          </w:p>
        </w:tc>
      </w:tr>
      <w:tr w:rsidR="00703D0B" w14:paraId="41975F54" w14:textId="77777777" w:rsidTr="008125CC">
        <w:trPr>
          <w:trHeight w:val="577"/>
          <w:jc w:val="center"/>
        </w:trPr>
        <w:tc>
          <w:tcPr>
            <w:tcW w:w="6005" w:type="dxa"/>
            <w:gridSpan w:val="2"/>
            <w:shd w:val="clear" w:color="auto" w:fill="FFFFFF" w:themeFill="background1"/>
            <w:vAlign w:val="center"/>
          </w:tcPr>
          <w:p w14:paraId="32FEBDC4" w14:textId="77777777" w:rsidR="00703D0B" w:rsidRPr="009A46B7" w:rsidRDefault="00703D0B" w:rsidP="00703D0B">
            <w:pPr>
              <w:jc w:val="both"/>
              <w:rPr>
                <w:rFonts w:ascii="Arial" w:hAnsi="Arial" w:cs="Arial"/>
                <w:sz w:val="17"/>
                <w:szCs w:val="17"/>
              </w:rPr>
            </w:pPr>
            <w:r w:rsidRPr="009A46B7">
              <w:rPr>
                <w:rFonts w:ascii="Arial" w:hAnsi="Arial" w:cs="Arial"/>
                <w:sz w:val="17"/>
                <w:szCs w:val="17"/>
              </w:rPr>
              <w:t>Has statistical input been sought for the trial?</w:t>
            </w:r>
          </w:p>
        </w:tc>
        <w:tc>
          <w:tcPr>
            <w:tcW w:w="3960" w:type="dxa"/>
            <w:vAlign w:val="center"/>
          </w:tcPr>
          <w:p w14:paraId="71C2E88F" w14:textId="724CAE8C" w:rsidR="00703D0B" w:rsidRPr="00B27A61" w:rsidRDefault="00703D0B" w:rsidP="5BB8BD48">
            <w:pPr>
              <w:jc w:val="both"/>
              <w:rPr>
                <w:rFonts w:ascii="Arial" w:hAnsi="Arial" w:cs="Arial"/>
                <w:i/>
                <w:iCs/>
                <w:sz w:val="15"/>
                <w:szCs w:val="15"/>
              </w:rPr>
            </w:pPr>
            <w:r w:rsidRPr="5BB8BD48">
              <w:rPr>
                <w:rFonts w:ascii="Arial" w:hAnsi="Arial" w:cs="Arial"/>
                <w:i/>
                <w:iCs/>
                <w:sz w:val="15"/>
                <w:szCs w:val="15"/>
              </w:rPr>
              <w:t>All CTIMPs must have sufficient statistical input prior to RA. There should be a Trial Statistician sign off on the Signature page of the protocol</w:t>
            </w:r>
            <w:r w:rsidR="383BC434" w:rsidRPr="5BB8BD48">
              <w:rPr>
                <w:rFonts w:ascii="Arial" w:hAnsi="Arial" w:cs="Arial"/>
                <w:i/>
                <w:iCs/>
                <w:sz w:val="15"/>
                <w:szCs w:val="15"/>
              </w:rPr>
              <w:t xml:space="preserve"> unless a recognised Statistician has provid</w:t>
            </w:r>
            <w:r w:rsidR="7BD012DB" w:rsidRPr="5BB8BD48">
              <w:rPr>
                <w:rFonts w:ascii="Arial" w:hAnsi="Arial" w:cs="Arial"/>
                <w:i/>
                <w:iCs/>
                <w:sz w:val="15"/>
                <w:szCs w:val="15"/>
              </w:rPr>
              <w:t xml:space="preserve">ed </w:t>
            </w:r>
            <w:r w:rsidR="383BC434" w:rsidRPr="5BB8BD48">
              <w:rPr>
                <w:rFonts w:ascii="Arial" w:hAnsi="Arial" w:cs="Arial"/>
                <w:i/>
                <w:iCs/>
                <w:sz w:val="15"/>
                <w:szCs w:val="15"/>
              </w:rPr>
              <w:t>a writte</w:t>
            </w:r>
            <w:r w:rsidR="75EDAE99" w:rsidRPr="5BB8BD48">
              <w:rPr>
                <w:rFonts w:ascii="Arial" w:hAnsi="Arial" w:cs="Arial"/>
                <w:i/>
                <w:iCs/>
                <w:sz w:val="15"/>
                <w:szCs w:val="15"/>
              </w:rPr>
              <w:t xml:space="preserve">n statement instruction that formal Statistician sign off is not required. </w:t>
            </w:r>
          </w:p>
        </w:tc>
        <w:tc>
          <w:tcPr>
            <w:tcW w:w="2318" w:type="dxa"/>
            <w:vAlign w:val="center"/>
          </w:tcPr>
          <w:p w14:paraId="5D60A66A"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508381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211508617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vAlign w:val="center"/>
          </w:tcPr>
          <w:p w14:paraId="5FDD2312" w14:textId="77777777" w:rsidR="00703D0B" w:rsidRPr="00C01778" w:rsidRDefault="00703D0B" w:rsidP="00703D0B">
            <w:pPr>
              <w:rPr>
                <w:rFonts w:cs="Arial"/>
              </w:rPr>
            </w:pPr>
          </w:p>
        </w:tc>
      </w:tr>
      <w:tr w:rsidR="00703D0B" w14:paraId="15CE0DE9" w14:textId="77777777" w:rsidTr="008125CC">
        <w:trPr>
          <w:trHeight w:val="425"/>
          <w:jc w:val="center"/>
        </w:trPr>
        <w:tc>
          <w:tcPr>
            <w:tcW w:w="6005" w:type="dxa"/>
            <w:gridSpan w:val="2"/>
            <w:shd w:val="clear" w:color="auto" w:fill="FFFFFF" w:themeFill="background1"/>
            <w:vAlign w:val="center"/>
          </w:tcPr>
          <w:p w14:paraId="6730E1AB" w14:textId="77777777" w:rsidR="00703D0B" w:rsidRPr="009A46B7" w:rsidRDefault="00703D0B" w:rsidP="00703D0B">
            <w:pPr>
              <w:jc w:val="both"/>
              <w:rPr>
                <w:rFonts w:ascii="Arial" w:hAnsi="Arial" w:cs="Arial"/>
                <w:sz w:val="17"/>
                <w:szCs w:val="17"/>
              </w:rPr>
            </w:pPr>
            <w:r w:rsidRPr="009A46B7">
              <w:rPr>
                <w:rFonts w:ascii="Arial" w:hAnsi="Arial" w:cs="Arial"/>
                <w:sz w:val="17"/>
                <w:szCs w:val="17"/>
              </w:rPr>
              <w:t>Trial Manager in place?</w:t>
            </w:r>
          </w:p>
        </w:tc>
        <w:tc>
          <w:tcPr>
            <w:tcW w:w="3960" w:type="dxa"/>
            <w:vAlign w:val="center"/>
          </w:tcPr>
          <w:p w14:paraId="594E5A40" w14:textId="7711598E" w:rsidR="00703D0B" w:rsidRPr="00B27A61" w:rsidRDefault="00703D0B" w:rsidP="00703D0B">
            <w:pPr>
              <w:jc w:val="both"/>
              <w:rPr>
                <w:rFonts w:ascii="Arial" w:hAnsi="Arial" w:cs="Arial"/>
                <w:i/>
                <w:sz w:val="15"/>
                <w:szCs w:val="15"/>
              </w:rPr>
            </w:pPr>
            <w:r w:rsidRPr="00B27A61">
              <w:rPr>
                <w:rFonts w:ascii="Arial" w:hAnsi="Arial" w:cs="Arial"/>
                <w:i/>
                <w:sz w:val="15"/>
                <w:szCs w:val="15"/>
              </w:rPr>
              <w:t>Trial manager required for multi-site trials</w:t>
            </w:r>
            <w:r w:rsidR="002811B0">
              <w:rPr>
                <w:rFonts w:ascii="Arial" w:hAnsi="Arial" w:cs="Arial"/>
                <w:i/>
                <w:sz w:val="15"/>
                <w:szCs w:val="15"/>
              </w:rPr>
              <w:t xml:space="preserve"> and for risk-assessed GH studies</w:t>
            </w:r>
            <w:r w:rsidRPr="00B27A61">
              <w:rPr>
                <w:rFonts w:ascii="Arial" w:hAnsi="Arial" w:cs="Arial"/>
                <w:i/>
                <w:sz w:val="15"/>
                <w:szCs w:val="15"/>
              </w:rPr>
              <w:t xml:space="preserve">. </w:t>
            </w:r>
          </w:p>
        </w:tc>
        <w:tc>
          <w:tcPr>
            <w:tcW w:w="2318" w:type="dxa"/>
            <w:vAlign w:val="center"/>
          </w:tcPr>
          <w:p w14:paraId="2DE93021" w14:textId="77777777" w:rsidR="00703D0B" w:rsidRDefault="00000000" w:rsidP="00703D0B">
            <w:pPr>
              <w:jc w:val="center"/>
            </w:pPr>
            <w:sdt>
              <w:sdtPr>
                <w:rPr>
                  <w:rFonts w:ascii="Arial" w:hAnsi="Arial" w:cs="Arial"/>
                  <w:color w:val="0F243E"/>
                  <w:sz w:val="28"/>
                  <w:szCs w:val="28"/>
                </w:rPr>
                <w:id w:val="149160536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66523264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98450852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65E82486" w14:textId="77777777" w:rsidR="00703D0B" w:rsidRPr="00C10457" w:rsidRDefault="00703D0B" w:rsidP="00703D0B">
            <w:pPr>
              <w:rPr>
                <w:rFonts w:ascii="Arial" w:hAnsi="Arial" w:cs="Arial"/>
                <w:sz w:val="20"/>
                <w:szCs w:val="20"/>
              </w:rPr>
            </w:pPr>
          </w:p>
        </w:tc>
      </w:tr>
      <w:tr w:rsidR="00703D0B" w14:paraId="4F0BBB87" w14:textId="77777777" w:rsidTr="008125CC">
        <w:trPr>
          <w:trHeight w:val="425"/>
          <w:jc w:val="center"/>
        </w:trPr>
        <w:tc>
          <w:tcPr>
            <w:tcW w:w="6005" w:type="dxa"/>
            <w:gridSpan w:val="2"/>
            <w:shd w:val="clear" w:color="auto" w:fill="FFFFFF" w:themeFill="background1"/>
            <w:vAlign w:val="center"/>
          </w:tcPr>
          <w:p w14:paraId="1CF86655" w14:textId="404D6555" w:rsidR="00703D0B" w:rsidRPr="009A46B7" w:rsidRDefault="00B30437" w:rsidP="00703D0B">
            <w:pPr>
              <w:jc w:val="both"/>
              <w:rPr>
                <w:rFonts w:ascii="Arial" w:hAnsi="Arial" w:cs="Arial"/>
                <w:sz w:val="17"/>
                <w:szCs w:val="17"/>
              </w:rPr>
            </w:pPr>
            <w:r w:rsidRPr="5BB8BD48">
              <w:rPr>
                <w:rFonts w:ascii="Arial" w:hAnsi="Arial" w:cs="Arial"/>
                <w:sz w:val="17"/>
                <w:szCs w:val="17"/>
              </w:rPr>
              <w:t>F</w:t>
            </w:r>
            <w:r w:rsidR="00703D0B" w:rsidRPr="5BB8BD48">
              <w:rPr>
                <w:rFonts w:ascii="Arial" w:hAnsi="Arial" w:cs="Arial"/>
                <w:sz w:val="17"/>
                <w:szCs w:val="17"/>
              </w:rPr>
              <w:t>easibility questionnaires obtained for multi-site trials</w:t>
            </w:r>
            <w:r w:rsidR="4391C40E" w:rsidRPr="5BB8BD48">
              <w:rPr>
                <w:rFonts w:ascii="Arial" w:hAnsi="Arial" w:cs="Arial"/>
                <w:sz w:val="17"/>
                <w:szCs w:val="17"/>
              </w:rPr>
              <w:t xml:space="preserve"> for sites planned to open immediately</w:t>
            </w:r>
            <w:r w:rsidR="00703D0B" w:rsidRPr="5BB8BD48">
              <w:rPr>
                <w:rFonts w:ascii="Arial" w:hAnsi="Arial" w:cs="Arial"/>
                <w:sz w:val="17"/>
                <w:szCs w:val="17"/>
              </w:rPr>
              <w:t>?</w:t>
            </w:r>
          </w:p>
        </w:tc>
        <w:tc>
          <w:tcPr>
            <w:tcW w:w="3960" w:type="dxa"/>
            <w:vAlign w:val="center"/>
          </w:tcPr>
          <w:p w14:paraId="007A97AF" w14:textId="09F34762" w:rsidR="00703D0B" w:rsidRPr="00B27A61" w:rsidRDefault="00703D0B" w:rsidP="00703D0B">
            <w:pPr>
              <w:jc w:val="both"/>
              <w:rPr>
                <w:rFonts w:ascii="Arial" w:hAnsi="Arial" w:cs="Arial"/>
                <w:i/>
                <w:sz w:val="15"/>
                <w:szCs w:val="15"/>
              </w:rPr>
            </w:pPr>
            <w:r w:rsidRPr="00B27A61">
              <w:rPr>
                <w:rFonts w:ascii="Arial" w:hAnsi="Arial" w:cs="Arial"/>
                <w:i/>
                <w:sz w:val="15"/>
                <w:szCs w:val="15"/>
              </w:rPr>
              <w:t xml:space="preserve">See ACCORD Feasibility Questionnaire (SOP </w:t>
            </w:r>
            <w:r w:rsidR="00B30437">
              <w:rPr>
                <w:rFonts w:ascii="Arial" w:hAnsi="Arial" w:cs="Arial"/>
                <w:i/>
                <w:sz w:val="15"/>
                <w:szCs w:val="15"/>
              </w:rPr>
              <w:t>GS</w:t>
            </w:r>
            <w:r w:rsidRPr="00B27A61">
              <w:rPr>
                <w:rFonts w:ascii="Arial" w:hAnsi="Arial" w:cs="Arial"/>
                <w:i/>
                <w:sz w:val="15"/>
                <w:szCs w:val="15"/>
              </w:rPr>
              <w:t>0</w:t>
            </w:r>
            <w:r w:rsidR="00B30437">
              <w:rPr>
                <w:rFonts w:ascii="Arial" w:hAnsi="Arial" w:cs="Arial"/>
                <w:i/>
                <w:sz w:val="15"/>
                <w:szCs w:val="15"/>
              </w:rPr>
              <w:t>1</w:t>
            </w:r>
            <w:r w:rsidR="00781271">
              <w:rPr>
                <w:rFonts w:ascii="Arial" w:hAnsi="Arial" w:cs="Arial"/>
                <w:i/>
                <w:sz w:val="15"/>
                <w:szCs w:val="15"/>
              </w:rPr>
              <w:t>3</w:t>
            </w:r>
            <w:r w:rsidRPr="00B27A61">
              <w:rPr>
                <w:rFonts w:ascii="Arial" w:hAnsi="Arial" w:cs="Arial"/>
                <w:i/>
                <w:sz w:val="15"/>
                <w:szCs w:val="15"/>
              </w:rPr>
              <w:t>)</w:t>
            </w:r>
          </w:p>
        </w:tc>
        <w:tc>
          <w:tcPr>
            <w:tcW w:w="2318" w:type="dxa"/>
            <w:vAlign w:val="center"/>
          </w:tcPr>
          <w:p w14:paraId="7A19CF04"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4549577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08391570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7427170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4B27C05E" w14:textId="77777777" w:rsidR="00703D0B" w:rsidRPr="00C10457" w:rsidRDefault="00703D0B" w:rsidP="00703D0B">
            <w:pPr>
              <w:rPr>
                <w:rFonts w:ascii="Arial" w:hAnsi="Arial" w:cs="Arial"/>
                <w:sz w:val="20"/>
                <w:szCs w:val="20"/>
              </w:rPr>
            </w:pPr>
          </w:p>
        </w:tc>
      </w:tr>
      <w:tr w:rsidR="00703D0B" w14:paraId="08E5EDD3" w14:textId="77777777" w:rsidTr="008125CC">
        <w:trPr>
          <w:trHeight w:val="425"/>
          <w:jc w:val="center"/>
        </w:trPr>
        <w:tc>
          <w:tcPr>
            <w:tcW w:w="6005" w:type="dxa"/>
            <w:gridSpan w:val="2"/>
            <w:shd w:val="clear" w:color="auto" w:fill="FFFFFF" w:themeFill="background1"/>
            <w:vAlign w:val="center"/>
          </w:tcPr>
          <w:p w14:paraId="1025FAAB" w14:textId="77777777" w:rsidR="00703D0B" w:rsidRPr="009A46B7" w:rsidRDefault="00703D0B" w:rsidP="00703D0B">
            <w:pPr>
              <w:jc w:val="both"/>
              <w:rPr>
                <w:rFonts w:ascii="Arial" w:hAnsi="Arial" w:cs="Arial"/>
                <w:sz w:val="17"/>
                <w:szCs w:val="17"/>
              </w:rPr>
            </w:pPr>
            <w:r w:rsidRPr="009A46B7">
              <w:rPr>
                <w:rFonts w:ascii="Arial" w:hAnsi="Arial" w:cs="Arial"/>
                <w:sz w:val="17"/>
                <w:szCs w:val="17"/>
              </w:rPr>
              <w:t>Is a DMC required?</w:t>
            </w:r>
          </w:p>
        </w:tc>
        <w:tc>
          <w:tcPr>
            <w:tcW w:w="3960" w:type="dxa"/>
            <w:vAlign w:val="center"/>
          </w:tcPr>
          <w:p w14:paraId="1C0E36AF" w14:textId="3E407CFC" w:rsidR="00703D0B" w:rsidRPr="00B27A61" w:rsidRDefault="00703D0B" w:rsidP="00301694">
            <w:pPr>
              <w:jc w:val="both"/>
              <w:rPr>
                <w:rFonts w:ascii="Arial" w:hAnsi="Arial" w:cs="Arial"/>
                <w:i/>
                <w:sz w:val="15"/>
                <w:szCs w:val="15"/>
              </w:rPr>
            </w:pPr>
            <w:r w:rsidRPr="00B27A61">
              <w:rPr>
                <w:rFonts w:ascii="Arial" w:hAnsi="Arial" w:cs="Arial"/>
                <w:i/>
                <w:sz w:val="15"/>
                <w:szCs w:val="15"/>
              </w:rPr>
              <w:t xml:space="preserve">Discuss and agree with Sponsor and Statistician. DMC Charter will need to be drafted and reviewed by Sponsor. </w:t>
            </w:r>
          </w:p>
        </w:tc>
        <w:tc>
          <w:tcPr>
            <w:tcW w:w="2318" w:type="dxa"/>
            <w:vAlign w:val="center"/>
          </w:tcPr>
          <w:p w14:paraId="685492C4" w14:textId="77777777" w:rsidR="00703D0B" w:rsidRDefault="00000000" w:rsidP="00703D0B">
            <w:pPr>
              <w:jc w:val="center"/>
            </w:pPr>
            <w:sdt>
              <w:sdtPr>
                <w:rPr>
                  <w:rFonts w:ascii="Arial" w:hAnsi="Arial" w:cs="Arial"/>
                  <w:color w:val="0F243E"/>
                  <w:sz w:val="28"/>
                  <w:szCs w:val="28"/>
                </w:rPr>
                <w:id w:val="-165443796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82148626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vAlign w:val="center"/>
          </w:tcPr>
          <w:p w14:paraId="0F8F5614" w14:textId="77777777" w:rsidR="00703D0B" w:rsidRPr="00C10457" w:rsidRDefault="00703D0B" w:rsidP="00703D0B">
            <w:pPr>
              <w:rPr>
                <w:rFonts w:ascii="Arial" w:hAnsi="Arial" w:cs="Arial"/>
                <w:sz w:val="20"/>
                <w:szCs w:val="20"/>
              </w:rPr>
            </w:pPr>
          </w:p>
        </w:tc>
      </w:tr>
      <w:tr w:rsidR="00703D0B" w14:paraId="2B23FF7C" w14:textId="77777777" w:rsidTr="008125CC">
        <w:trPr>
          <w:trHeight w:val="425"/>
          <w:jc w:val="center"/>
        </w:trPr>
        <w:tc>
          <w:tcPr>
            <w:tcW w:w="6005" w:type="dxa"/>
            <w:gridSpan w:val="2"/>
            <w:shd w:val="clear" w:color="auto" w:fill="FFFFFF" w:themeFill="background1"/>
            <w:vAlign w:val="center"/>
          </w:tcPr>
          <w:p w14:paraId="77E15FBC" w14:textId="77777777" w:rsidR="00703D0B" w:rsidRPr="00E66D46" w:rsidRDefault="00703D0B" w:rsidP="00703D0B">
            <w:pPr>
              <w:jc w:val="both"/>
              <w:rPr>
                <w:rFonts w:ascii="Arial" w:hAnsi="Arial" w:cs="Arial"/>
                <w:sz w:val="17"/>
                <w:szCs w:val="17"/>
              </w:rPr>
            </w:pPr>
            <w:r w:rsidRPr="00E66D46">
              <w:rPr>
                <w:rFonts w:ascii="Arial" w:hAnsi="Arial" w:cs="Arial"/>
                <w:sz w:val="17"/>
                <w:szCs w:val="17"/>
              </w:rPr>
              <w:t>Is a TSC required?</w:t>
            </w:r>
          </w:p>
        </w:tc>
        <w:tc>
          <w:tcPr>
            <w:tcW w:w="3960" w:type="dxa"/>
            <w:vAlign w:val="center"/>
          </w:tcPr>
          <w:p w14:paraId="1C22B652" w14:textId="0D777BAD" w:rsidR="00703D0B" w:rsidRPr="00B27A61" w:rsidRDefault="00703D0B" w:rsidP="00703D0B">
            <w:pPr>
              <w:jc w:val="both"/>
              <w:rPr>
                <w:rFonts w:ascii="Arial" w:hAnsi="Arial" w:cs="Arial"/>
                <w:i/>
                <w:sz w:val="15"/>
                <w:szCs w:val="15"/>
              </w:rPr>
            </w:pPr>
            <w:r w:rsidRPr="00B27A61">
              <w:rPr>
                <w:rFonts w:ascii="Arial" w:hAnsi="Arial" w:cs="Arial"/>
                <w:i/>
                <w:sz w:val="15"/>
                <w:szCs w:val="15"/>
              </w:rPr>
              <w:t>Discuss and agree with Sponsor and Statistician</w:t>
            </w:r>
          </w:p>
        </w:tc>
        <w:tc>
          <w:tcPr>
            <w:tcW w:w="2318" w:type="dxa"/>
            <w:vAlign w:val="center"/>
          </w:tcPr>
          <w:p w14:paraId="7AB9278D" w14:textId="77777777" w:rsidR="00703D0B" w:rsidRDefault="00000000" w:rsidP="00703D0B">
            <w:pPr>
              <w:jc w:val="center"/>
            </w:pPr>
            <w:sdt>
              <w:sdtPr>
                <w:rPr>
                  <w:rFonts w:ascii="Arial" w:hAnsi="Arial" w:cs="Arial"/>
                  <w:color w:val="0F243E"/>
                  <w:sz w:val="28"/>
                  <w:szCs w:val="28"/>
                </w:rPr>
                <w:id w:val="-189858882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67033171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vAlign w:val="center"/>
          </w:tcPr>
          <w:p w14:paraId="2C2F3C2B" w14:textId="77777777" w:rsidR="00703D0B" w:rsidRPr="00C10457" w:rsidRDefault="00703D0B" w:rsidP="00703D0B">
            <w:pPr>
              <w:pStyle w:val="CSText"/>
              <w:jc w:val="both"/>
              <w:rPr>
                <w:rFonts w:ascii="Arial" w:hAnsi="Arial" w:cs="Arial"/>
                <w:sz w:val="20"/>
                <w:szCs w:val="20"/>
              </w:rPr>
            </w:pPr>
            <w:r>
              <w:rPr>
                <w:rFonts w:asciiTheme="minorHAnsi" w:hAnsiTheme="minorHAnsi" w:cs="Arial"/>
                <w:sz w:val="22"/>
                <w:szCs w:val="22"/>
                <w:lang w:val="en-GB"/>
              </w:rPr>
              <w:t xml:space="preserve"> </w:t>
            </w:r>
          </w:p>
        </w:tc>
      </w:tr>
      <w:tr w:rsidR="00E66D46" w14:paraId="75E7D195" w14:textId="77777777" w:rsidTr="008125CC">
        <w:trPr>
          <w:trHeight w:val="425"/>
          <w:jc w:val="center"/>
        </w:trPr>
        <w:tc>
          <w:tcPr>
            <w:tcW w:w="6005" w:type="dxa"/>
            <w:gridSpan w:val="2"/>
            <w:shd w:val="clear" w:color="auto" w:fill="auto"/>
            <w:vAlign w:val="center"/>
          </w:tcPr>
          <w:p w14:paraId="5F245520" w14:textId="7F8B77DD" w:rsidR="00E66D46" w:rsidRPr="009A46B7" w:rsidRDefault="14CC6E86" w:rsidP="008125CC">
            <w:pPr>
              <w:spacing w:after="200" w:line="276" w:lineRule="auto"/>
              <w:jc w:val="both"/>
              <w:rPr>
                <w:rFonts w:ascii="Arial" w:eastAsia="Arial" w:hAnsi="Arial" w:cs="Arial"/>
                <w:sz w:val="17"/>
                <w:szCs w:val="17"/>
              </w:rPr>
            </w:pPr>
            <w:r w:rsidRPr="5BB8BD48">
              <w:rPr>
                <w:rFonts w:ascii="Arial" w:hAnsi="Arial" w:cs="Arial"/>
                <w:sz w:val="17"/>
                <w:szCs w:val="17"/>
              </w:rPr>
              <w:t>Who will provide the database?</w:t>
            </w:r>
          </w:p>
        </w:tc>
        <w:tc>
          <w:tcPr>
            <w:tcW w:w="3960" w:type="dxa"/>
            <w:vAlign w:val="center"/>
          </w:tcPr>
          <w:p w14:paraId="0FE2A32A" w14:textId="24825C90" w:rsidR="00E66D46" w:rsidRPr="00B27A61" w:rsidRDefault="0278C6AD" w:rsidP="5BB8BD48">
            <w:pPr>
              <w:jc w:val="both"/>
              <w:rPr>
                <w:rFonts w:ascii="Arial" w:hAnsi="Arial" w:cs="Arial"/>
                <w:i/>
                <w:iCs/>
                <w:color w:val="0F243E" w:themeColor="text2" w:themeShade="80"/>
                <w:sz w:val="15"/>
                <w:szCs w:val="15"/>
              </w:rPr>
            </w:pPr>
            <w:r w:rsidRPr="5BB8BD48">
              <w:rPr>
                <w:rFonts w:ascii="Arial" w:hAnsi="Arial" w:cs="Arial"/>
                <w:i/>
                <w:iCs/>
                <w:color w:val="0F243E" w:themeColor="text2" w:themeShade="80"/>
                <w:sz w:val="15"/>
                <w:szCs w:val="15"/>
              </w:rPr>
              <w:t xml:space="preserve"> For example, ECTU/external contractor</w:t>
            </w:r>
          </w:p>
        </w:tc>
        <w:tc>
          <w:tcPr>
            <w:tcW w:w="2318" w:type="dxa"/>
            <w:vAlign w:val="center"/>
          </w:tcPr>
          <w:p w14:paraId="049A4360" w14:textId="682B306E" w:rsidR="00E66D46" w:rsidRPr="00F00DD1" w:rsidRDefault="00000000" w:rsidP="00E66D46">
            <w:pPr>
              <w:jc w:val="center"/>
              <w:rPr>
                <w:rFonts w:ascii="Arial" w:hAnsi="Arial"/>
                <w:color w:val="0F243E"/>
                <w:sz w:val="28"/>
              </w:rPr>
            </w:pPr>
            <w:sdt>
              <w:sdtPr>
                <w:rPr>
                  <w:rFonts w:ascii="Arial" w:hAnsi="Arial"/>
                  <w:color w:val="0F243E"/>
                  <w:sz w:val="28"/>
                </w:rPr>
                <w:id w:val="-95019154"/>
              </w:sdtPr>
              <w:sdtContent>
                <w:r w:rsidR="00E66D46" w:rsidRPr="00F00DD1">
                  <w:rPr>
                    <w:rFonts w:ascii="MS Gothic" w:hAnsi="MS Gothic"/>
                    <w:color w:val="0F243E"/>
                    <w:sz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olor w:val="0F243E"/>
                  <w:sz w:val="28"/>
                </w:rPr>
                <w:id w:val="182020450"/>
              </w:sdtPr>
              <w:sdtContent>
                <w:r w:rsidR="00E66D46" w:rsidRPr="00F00DD1">
                  <w:rPr>
                    <w:rFonts w:ascii="MS Gothic" w:hAnsi="MS Gothic"/>
                    <w:color w:val="0F243E"/>
                    <w:sz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Yes</w:t>
            </w:r>
          </w:p>
        </w:tc>
        <w:tc>
          <w:tcPr>
            <w:tcW w:w="3093" w:type="dxa"/>
            <w:vAlign w:val="center"/>
          </w:tcPr>
          <w:p w14:paraId="2D17676F" w14:textId="77777777" w:rsidR="00E66D46" w:rsidRPr="00F00DD1" w:rsidRDefault="00E66D46" w:rsidP="00F00DD1">
            <w:pPr>
              <w:pStyle w:val="CSText"/>
              <w:jc w:val="both"/>
              <w:rPr>
                <w:rFonts w:asciiTheme="minorHAnsi" w:hAnsiTheme="minorHAnsi"/>
                <w:sz w:val="22"/>
              </w:rPr>
            </w:pPr>
          </w:p>
        </w:tc>
      </w:tr>
      <w:tr w:rsidR="00E66D46" w14:paraId="5207C59A" w14:textId="77777777" w:rsidTr="008125CC">
        <w:trPr>
          <w:trHeight w:val="425"/>
          <w:jc w:val="center"/>
        </w:trPr>
        <w:tc>
          <w:tcPr>
            <w:tcW w:w="6005" w:type="dxa"/>
            <w:gridSpan w:val="2"/>
            <w:vAlign w:val="center"/>
          </w:tcPr>
          <w:p w14:paraId="7A79C71B" w14:textId="66C40A25" w:rsidR="00E66D46" w:rsidRPr="009A46B7" w:rsidRDefault="00E66D46" w:rsidP="00301694">
            <w:pPr>
              <w:jc w:val="both"/>
              <w:rPr>
                <w:rFonts w:ascii="Arial" w:hAnsi="Arial" w:cs="Arial"/>
                <w:sz w:val="17"/>
                <w:szCs w:val="17"/>
              </w:rPr>
            </w:pPr>
            <w:r w:rsidRPr="009A46B7">
              <w:rPr>
                <w:rFonts w:ascii="Arial" w:hAnsi="Arial" w:cs="Arial"/>
                <w:sz w:val="17"/>
                <w:szCs w:val="17"/>
              </w:rPr>
              <w:t xml:space="preserve">Will identifiable information be held on </w:t>
            </w:r>
            <w:r w:rsidR="00E91D12">
              <w:rPr>
                <w:rFonts w:ascii="Arial" w:hAnsi="Arial" w:cs="Arial"/>
                <w:sz w:val="17"/>
                <w:szCs w:val="17"/>
              </w:rPr>
              <w:t xml:space="preserve">a UoE </w:t>
            </w:r>
            <w:r w:rsidRPr="009A46B7">
              <w:rPr>
                <w:rFonts w:ascii="Arial" w:hAnsi="Arial" w:cs="Arial"/>
                <w:sz w:val="17"/>
                <w:szCs w:val="17"/>
              </w:rPr>
              <w:t>database</w:t>
            </w:r>
            <w:r w:rsidR="009051F0">
              <w:rPr>
                <w:rFonts w:ascii="Arial" w:hAnsi="Arial" w:cs="Arial"/>
                <w:sz w:val="17"/>
                <w:szCs w:val="17"/>
              </w:rPr>
              <w:t xml:space="preserve"> /</w:t>
            </w:r>
            <w:r w:rsidR="00E91D12">
              <w:rPr>
                <w:rFonts w:ascii="Arial" w:hAnsi="Arial" w:cs="Arial"/>
                <w:sz w:val="17"/>
                <w:szCs w:val="17"/>
              </w:rPr>
              <w:t xml:space="preserve"> server</w:t>
            </w:r>
            <w:r w:rsidRPr="009A46B7">
              <w:rPr>
                <w:rFonts w:ascii="Arial" w:hAnsi="Arial" w:cs="Arial"/>
                <w:sz w:val="17"/>
                <w:szCs w:val="17"/>
              </w:rPr>
              <w:t>?</w:t>
            </w:r>
          </w:p>
        </w:tc>
        <w:tc>
          <w:tcPr>
            <w:tcW w:w="3960" w:type="dxa"/>
            <w:vAlign w:val="center"/>
          </w:tcPr>
          <w:p w14:paraId="2CD852F7" w14:textId="495AFA36" w:rsidR="00E66D46" w:rsidRPr="00B27A61" w:rsidRDefault="00E66D46" w:rsidP="5BB8BD48">
            <w:pPr>
              <w:jc w:val="both"/>
              <w:rPr>
                <w:rFonts w:ascii="Arial" w:hAnsi="Arial" w:cs="Arial"/>
                <w:i/>
                <w:iCs/>
                <w:color w:val="0F243E" w:themeColor="text2" w:themeShade="80"/>
                <w:sz w:val="15"/>
                <w:szCs w:val="15"/>
              </w:rPr>
            </w:pPr>
            <w:r w:rsidRPr="5BB8BD48">
              <w:rPr>
                <w:rFonts w:ascii="Arial" w:hAnsi="Arial" w:cs="Arial"/>
                <w:i/>
                <w:iCs/>
                <w:color w:val="0F243E" w:themeColor="text2" w:themeShade="80"/>
                <w:sz w:val="15"/>
                <w:szCs w:val="15"/>
              </w:rPr>
              <w:t>If yes, discus</w:t>
            </w:r>
            <w:r w:rsidR="00EB3DF0" w:rsidRPr="5BB8BD48">
              <w:rPr>
                <w:rFonts w:ascii="Arial" w:hAnsi="Arial" w:cs="Arial"/>
                <w:i/>
                <w:iCs/>
                <w:color w:val="0F243E" w:themeColor="text2" w:themeShade="80"/>
                <w:sz w:val="15"/>
                <w:szCs w:val="15"/>
              </w:rPr>
              <w:t>s</w:t>
            </w:r>
            <w:r w:rsidRPr="5BB8BD48">
              <w:rPr>
                <w:rFonts w:ascii="Arial" w:hAnsi="Arial" w:cs="Arial"/>
                <w:i/>
                <w:iCs/>
                <w:color w:val="0F243E" w:themeColor="text2" w:themeShade="80"/>
                <w:sz w:val="15"/>
                <w:szCs w:val="15"/>
              </w:rPr>
              <w:t xml:space="preserve"> </w:t>
            </w:r>
            <w:r w:rsidR="00E91D12" w:rsidRPr="5BB8BD48">
              <w:rPr>
                <w:rFonts w:ascii="Arial" w:hAnsi="Arial" w:cs="Arial"/>
                <w:i/>
                <w:iCs/>
                <w:color w:val="0F243E" w:themeColor="text2" w:themeShade="80"/>
                <w:sz w:val="15"/>
                <w:szCs w:val="15"/>
              </w:rPr>
              <w:t xml:space="preserve">data transfer </w:t>
            </w:r>
            <w:r w:rsidRPr="5BB8BD48">
              <w:rPr>
                <w:rFonts w:ascii="Arial" w:hAnsi="Arial" w:cs="Arial"/>
                <w:i/>
                <w:iCs/>
                <w:color w:val="0F243E" w:themeColor="text2" w:themeShade="80"/>
                <w:sz w:val="15"/>
                <w:szCs w:val="15"/>
              </w:rPr>
              <w:t>requirements with the</w:t>
            </w:r>
            <w:r w:rsidR="00E24DB8" w:rsidRPr="5BB8BD48">
              <w:rPr>
                <w:rFonts w:ascii="Arial" w:hAnsi="Arial" w:cs="Arial"/>
                <w:i/>
                <w:iCs/>
                <w:color w:val="0F243E" w:themeColor="text2" w:themeShade="80"/>
                <w:sz w:val="15"/>
                <w:szCs w:val="15"/>
              </w:rPr>
              <w:t xml:space="preserve"> ERO Contracts Team</w:t>
            </w:r>
            <w:r w:rsidR="00E91D12" w:rsidRPr="5BB8BD48">
              <w:rPr>
                <w:rFonts w:ascii="Arial" w:hAnsi="Arial" w:cs="Arial"/>
                <w:i/>
                <w:iCs/>
                <w:color w:val="0F243E" w:themeColor="text2" w:themeShade="80"/>
                <w:sz w:val="15"/>
                <w:szCs w:val="15"/>
              </w:rPr>
              <w:t xml:space="preserve"> and UoE Data Protection Officer where</w:t>
            </w:r>
            <w:r w:rsidR="00E24DB8" w:rsidRPr="5BB8BD48">
              <w:rPr>
                <w:rFonts w:ascii="Arial" w:hAnsi="Arial" w:cs="Arial"/>
                <w:i/>
                <w:iCs/>
                <w:color w:val="0F243E" w:themeColor="text2" w:themeShade="80"/>
                <w:sz w:val="15"/>
                <w:szCs w:val="15"/>
              </w:rPr>
              <w:t xml:space="preserve"> applicable. </w:t>
            </w:r>
            <w:r w:rsidRPr="5BB8BD48">
              <w:rPr>
                <w:rFonts w:ascii="Arial" w:hAnsi="Arial" w:cs="Arial"/>
                <w:i/>
                <w:iCs/>
                <w:color w:val="0F243E" w:themeColor="text2" w:themeShade="80"/>
                <w:sz w:val="15"/>
                <w:szCs w:val="15"/>
              </w:rPr>
              <w:t xml:space="preserve"> </w:t>
            </w:r>
            <w:r w:rsidR="5DD8BB11" w:rsidRPr="5BB8BD48">
              <w:rPr>
                <w:rFonts w:ascii="Arial" w:hAnsi="Arial" w:cs="Arial"/>
                <w:i/>
                <w:iCs/>
                <w:color w:val="0F243E" w:themeColor="text2" w:themeShade="80"/>
                <w:sz w:val="15"/>
                <w:szCs w:val="15"/>
              </w:rPr>
              <w:t>The discussion can include what constitutes ‘identifiable’</w:t>
            </w:r>
          </w:p>
        </w:tc>
        <w:tc>
          <w:tcPr>
            <w:tcW w:w="2318" w:type="dxa"/>
            <w:vAlign w:val="center"/>
          </w:tcPr>
          <w:p w14:paraId="01F3A6D3" w14:textId="71B30DF7" w:rsidR="00E66D46" w:rsidRPr="00F00DD1" w:rsidRDefault="00000000" w:rsidP="00E66D46">
            <w:pPr>
              <w:jc w:val="center"/>
              <w:rPr>
                <w:rFonts w:ascii="Arial" w:hAnsi="Arial"/>
                <w:color w:val="0F243E"/>
                <w:sz w:val="28"/>
              </w:rPr>
            </w:pPr>
            <w:sdt>
              <w:sdtPr>
                <w:rPr>
                  <w:rFonts w:ascii="Arial" w:hAnsi="Arial" w:cs="Arial"/>
                  <w:color w:val="0F243E"/>
                  <w:sz w:val="28"/>
                  <w:szCs w:val="28"/>
                </w:rPr>
                <w:id w:val="-132088140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s="Arial"/>
                  <w:color w:val="0F243E"/>
                  <w:sz w:val="28"/>
                  <w:szCs w:val="28"/>
                </w:rPr>
                <w:id w:val="1132370662"/>
              </w:sdtPr>
              <w:sdtContent>
                <w:r w:rsidR="00E66D46">
                  <w:rPr>
                    <w:rFonts w:ascii="MS Gothic" w:eastAsia="MS Gothic" w:hAnsi="MS Gothic" w:cs="Arial" w:hint="eastAsia"/>
                    <w:color w:val="0F243E"/>
                    <w:sz w:val="28"/>
                    <w:szCs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 xml:space="preserve">Yes </w:t>
            </w:r>
            <w:r w:rsidR="00E66D46">
              <w:rPr>
                <w:rFonts w:ascii="Arial" w:hAnsi="Arial" w:cs="Arial"/>
                <w:sz w:val="16"/>
                <w:szCs w:val="16"/>
              </w:rPr>
              <w:t xml:space="preserve"> </w:t>
            </w:r>
            <w:sdt>
              <w:sdtPr>
                <w:rPr>
                  <w:rFonts w:ascii="Arial" w:hAnsi="Arial" w:cs="Arial"/>
                  <w:color w:val="0F243E"/>
                  <w:sz w:val="28"/>
                  <w:szCs w:val="28"/>
                </w:rPr>
                <w:id w:val="-1201387123"/>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w:t>
            </w:r>
            <w:r w:rsidR="00E66D46">
              <w:rPr>
                <w:rFonts w:ascii="Arial" w:hAnsi="Arial" w:cs="Arial"/>
                <w:sz w:val="16"/>
                <w:szCs w:val="16"/>
              </w:rPr>
              <w:t>N/A</w:t>
            </w:r>
            <w:r w:rsidR="00E66D46" w:rsidRPr="006F44EC">
              <w:rPr>
                <w:rFonts w:ascii="Arial" w:hAnsi="Arial" w:cs="Arial"/>
                <w:sz w:val="20"/>
                <w:szCs w:val="20"/>
              </w:rPr>
              <w:t xml:space="preserve">    </w:t>
            </w:r>
          </w:p>
        </w:tc>
        <w:tc>
          <w:tcPr>
            <w:tcW w:w="3093" w:type="dxa"/>
            <w:vAlign w:val="center"/>
          </w:tcPr>
          <w:p w14:paraId="7B539F00" w14:textId="77777777" w:rsidR="00E66D46" w:rsidRPr="00F00DD1" w:rsidRDefault="00E66D46" w:rsidP="00F00DD1">
            <w:pPr>
              <w:pStyle w:val="CSText"/>
              <w:jc w:val="both"/>
              <w:rPr>
                <w:rFonts w:asciiTheme="minorHAnsi" w:hAnsiTheme="minorHAnsi"/>
                <w:sz w:val="22"/>
              </w:rPr>
            </w:pPr>
          </w:p>
        </w:tc>
      </w:tr>
      <w:tr w:rsidR="00E66D46" w14:paraId="5B7A71E1" w14:textId="77777777" w:rsidTr="008125CC">
        <w:trPr>
          <w:trHeight w:val="425"/>
          <w:jc w:val="center"/>
        </w:trPr>
        <w:tc>
          <w:tcPr>
            <w:tcW w:w="6005" w:type="dxa"/>
            <w:gridSpan w:val="2"/>
            <w:vAlign w:val="center"/>
          </w:tcPr>
          <w:p w14:paraId="0EE49DA4" w14:textId="1E20B001" w:rsidR="00E66D46" w:rsidRPr="009A46B7" w:rsidRDefault="00E66D46" w:rsidP="00E66D46">
            <w:pPr>
              <w:jc w:val="both"/>
              <w:rPr>
                <w:rFonts w:ascii="Arial" w:hAnsi="Arial" w:cs="Arial"/>
                <w:sz w:val="17"/>
                <w:szCs w:val="17"/>
              </w:rPr>
            </w:pPr>
            <w:r w:rsidRPr="009A46B7">
              <w:rPr>
                <w:rFonts w:ascii="Arial" w:hAnsi="Arial" w:cs="Arial"/>
                <w:sz w:val="17"/>
                <w:szCs w:val="17"/>
              </w:rPr>
              <w:t>Are details of database</w:t>
            </w:r>
            <w:r w:rsidR="009051F0">
              <w:rPr>
                <w:rFonts w:ascii="Arial" w:hAnsi="Arial" w:cs="Arial"/>
                <w:sz w:val="17"/>
                <w:szCs w:val="17"/>
              </w:rPr>
              <w:t xml:space="preserve"> / e-CRF</w:t>
            </w:r>
            <w:r w:rsidRPr="009A46B7">
              <w:rPr>
                <w:rFonts w:ascii="Arial" w:hAnsi="Arial" w:cs="Arial"/>
                <w:sz w:val="17"/>
                <w:szCs w:val="17"/>
              </w:rPr>
              <w:t xml:space="preserve"> archiving provided in the protocol?</w:t>
            </w:r>
          </w:p>
        </w:tc>
        <w:tc>
          <w:tcPr>
            <w:tcW w:w="3960" w:type="dxa"/>
            <w:vAlign w:val="center"/>
          </w:tcPr>
          <w:p w14:paraId="73804C74" w14:textId="7E0FB1BC" w:rsidR="00E66D46" w:rsidRPr="00B27A61" w:rsidRDefault="00E66D46" w:rsidP="5BB8BD48">
            <w:pPr>
              <w:jc w:val="both"/>
              <w:rPr>
                <w:rFonts w:ascii="Arial" w:hAnsi="Arial" w:cs="Arial"/>
                <w:i/>
                <w:iCs/>
                <w:color w:val="0F243E" w:themeColor="text2" w:themeShade="80"/>
                <w:sz w:val="15"/>
                <w:szCs w:val="15"/>
              </w:rPr>
            </w:pPr>
            <w:r w:rsidRPr="5BB8BD48">
              <w:rPr>
                <w:rFonts w:ascii="Arial" w:hAnsi="Arial" w:cs="Arial"/>
                <w:i/>
                <w:iCs/>
                <w:color w:val="0F243E" w:themeColor="text2" w:themeShade="80"/>
                <w:sz w:val="15"/>
                <w:szCs w:val="15"/>
              </w:rPr>
              <w:t xml:space="preserve">The protocol should detail who will have responsibility for archiving the trial database, how long it will be archived for and where it will be archived. </w:t>
            </w:r>
            <w:r w:rsidR="1951719E" w:rsidRPr="5BB8BD48">
              <w:rPr>
                <w:rFonts w:ascii="Arial" w:hAnsi="Arial" w:cs="Arial"/>
                <w:i/>
                <w:iCs/>
                <w:color w:val="0F243E" w:themeColor="text2" w:themeShade="80"/>
                <w:sz w:val="15"/>
                <w:szCs w:val="15"/>
              </w:rPr>
              <w:t xml:space="preserve">The protocol should also provide details of the server the database will be held/archived on. </w:t>
            </w:r>
          </w:p>
        </w:tc>
        <w:tc>
          <w:tcPr>
            <w:tcW w:w="2318" w:type="dxa"/>
            <w:vAlign w:val="center"/>
          </w:tcPr>
          <w:p w14:paraId="1C0200F8" w14:textId="6846302C" w:rsidR="00E66D46" w:rsidRPr="00F00DD1" w:rsidRDefault="00000000" w:rsidP="00E66D46">
            <w:pPr>
              <w:jc w:val="center"/>
              <w:rPr>
                <w:rFonts w:ascii="Arial" w:hAnsi="Arial"/>
                <w:color w:val="0F243E"/>
                <w:sz w:val="28"/>
              </w:rPr>
            </w:pPr>
            <w:sdt>
              <w:sdtPr>
                <w:rPr>
                  <w:rFonts w:ascii="Arial" w:hAnsi="Arial" w:cs="Arial"/>
                  <w:color w:val="0F243E"/>
                  <w:sz w:val="28"/>
                  <w:szCs w:val="28"/>
                </w:rPr>
                <w:id w:val="-57096392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s="Arial"/>
                  <w:color w:val="0F243E"/>
                  <w:sz w:val="28"/>
                  <w:szCs w:val="28"/>
                </w:rPr>
                <w:id w:val="-1805847969"/>
              </w:sdtPr>
              <w:sdtContent>
                <w:r w:rsidR="00E66D46">
                  <w:rPr>
                    <w:rFonts w:ascii="MS Gothic" w:eastAsia="MS Gothic" w:hAnsi="MS Gothic" w:cs="Arial" w:hint="eastAsia"/>
                    <w:color w:val="0F243E"/>
                    <w:sz w:val="28"/>
                    <w:szCs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 xml:space="preserve">Yes </w:t>
            </w:r>
            <w:r w:rsidR="00E66D46">
              <w:rPr>
                <w:rFonts w:ascii="Arial" w:hAnsi="Arial" w:cs="Arial"/>
                <w:sz w:val="16"/>
                <w:szCs w:val="16"/>
              </w:rPr>
              <w:t xml:space="preserve"> </w:t>
            </w:r>
            <w:sdt>
              <w:sdtPr>
                <w:rPr>
                  <w:rFonts w:ascii="Arial" w:hAnsi="Arial" w:cs="Arial"/>
                  <w:color w:val="0F243E"/>
                  <w:sz w:val="28"/>
                  <w:szCs w:val="28"/>
                </w:rPr>
                <w:id w:val="-199833661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w:t>
            </w:r>
            <w:r w:rsidR="00E66D46">
              <w:rPr>
                <w:rFonts w:ascii="Arial" w:hAnsi="Arial" w:cs="Arial"/>
                <w:sz w:val="16"/>
                <w:szCs w:val="16"/>
              </w:rPr>
              <w:t>N/A</w:t>
            </w:r>
            <w:r w:rsidR="00E66D46" w:rsidRPr="006F44EC">
              <w:rPr>
                <w:rFonts w:ascii="Arial" w:hAnsi="Arial" w:cs="Arial"/>
                <w:sz w:val="20"/>
                <w:szCs w:val="20"/>
              </w:rPr>
              <w:t xml:space="preserve">    </w:t>
            </w:r>
          </w:p>
        </w:tc>
        <w:tc>
          <w:tcPr>
            <w:tcW w:w="3093" w:type="dxa"/>
            <w:vAlign w:val="center"/>
          </w:tcPr>
          <w:p w14:paraId="13EBE344" w14:textId="77777777" w:rsidR="00E66D46" w:rsidRPr="00F00DD1" w:rsidRDefault="00E66D46" w:rsidP="00F00DD1">
            <w:pPr>
              <w:pStyle w:val="CSText"/>
              <w:jc w:val="both"/>
              <w:rPr>
                <w:rFonts w:asciiTheme="minorHAnsi" w:hAnsiTheme="minorHAnsi"/>
                <w:sz w:val="22"/>
              </w:rPr>
            </w:pPr>
          </w:p>
        </w:tc>
      </w:tr>
      <w:tr w:rsidR="00E66D46" w14:paraId="6C3C1E4D" w14:textId="77777777" w:rsidTr="008125CC">
        <w:trPr>
          <w:trHeight w:val="425"/>
          <w:jc w:val="center"/>
        </w:trPr>
        <w:tc>
          <w:tcPr>
            <w:tcW w:w="6005" w:type="dxa"/>
            <w:gridSpan w:val="2"/>
            <w:vAlign w:val="center"/>
          </w:tcPr>
          <w:p w14:paraId="1EBA9BDF" w14:textId="670CC5DE" w:rsidR="00E66D46" w:rsidRPr="009A46B7" w:rsidRDefault="00E66D46" w:rsidP="00E66D46">
            <w:pPr>
              <w:jc w:val="both"/>
              <w:rPr>
                <w:rFonts w:ascii="Arial" w:hAnsi="Arial" w:cs="Arial"/>
                <w:sz w:val="17"/>
                <w:szCs w:val="17"/>
              </w:rPr>
            </w:pPr>
            <w:r w:rsidRPr="009A46B7">
              <w:rPr>
                <w:rFonts w:ascii="Arial" w:hAnsi="Arial" w:cs="Arial"/>
                <w:sz w:val="17"/>
                <w:szCs w:val="17"/>
              </w:rPr>
              <w:lastRenderedPageBreak/>
              <w:t>Are appropriate randomisation procedures in place?</w:t>
            </w:r>
          </w:p>
        </w:tc>
        <w:tc>
          <w:tcPr>
            <w:tcW w:w="3960" w:type="dxa"/>
            <w:vAlign w:val="center"/>
          </w:tcPr>
          <w:p w14:paraId="77FA762D" w14:textId="77777777" w:rsidR="00E66D46" w:rsidRPr="00B27A61" w:rsidRDefault="00E66D46" w:rsidP="00E66D46">
            <w:pPr>
              <w:jc w:val="both"/>
              <w:rPr>
                <w:rFonts w:ascii="Arial" w:hAnsi="Arial" w:cs="Arial"/>
                <w:i/>
                <w:sz w:val="15"/>
                <w:szCs w:val="15"/>
              </w:rPr>
            </w:pPr>
          </w:p>
        </w:tc>
        <w:tc>
          <w:tcPr>
            <w:tcW w:w="2318" w:type="dxa"/>
            <w:vAlign w:val="center"/>
          </w:tcPr>
          <w:p w14:paraId="5E949714" w14:textId="56FDF142" w:rsidR="00E66D46" w:rsidRPr="00F00DD1" w:rsidRDefault="00000000" w:rsidP="00E66D46">
            <w:pPr>
              <w:jc w:val="center"/>
              <w:rPr>
                <w:rFonts w:ascii="Arial" w:hAnsi="Arial"/>
                <w:color w:val="0F243E"/>
                <w:sz w:val="28"/>
              </w:rPr>
            </w:pPr>
            <w:sdt>
              <w:sdtPr>
                <w:rPr>
                  <w:rFonts w:ascii="Arial" w:hAnsi="Arial" w:cs="Arial"/>
                  <w:color w:val="0F243E"/>
                  <w:sz w:val="28"/>
                  <w:szCs w:val="28"/>
                </w:rPr>
                <w:id w:val="-469745197"/>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s="Arial"/>
                  <w:color w:val="0F243E"/>
                  <w:sz w:val="28"/>
                  <w:szCs w:val="28"/>
                </w:rPr>
                <w:id w:val="-2082592688"/>
              </w:sdtPr>
              <w:sdtContent>
                <w:r w:rsidR="00E66D46">
                  <w:rPr>
                    <w:rFonts w:ascii="MS Gothic" w:eastAsia="MS Gothic" w:hAnsi="MS Gothic" w:cs="Arial" w:hint="eastAsia"/>
                    <w:color w:val="0F243E"/>
                    <w:sz w:val="28"/>
                    <w:szCs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 xml:space="preserve">Yes </w:t>
            </w:r>
            <w:r w:rsidR="00E66D46">
              <w:rPr>
                <w:rFonts w:ascii="Arial" w:hAnsi="Arial" w:cs="Arial"/>
                <w:sz w:val="16"/>
                <w:szCs w:val="16"/>
              </w:rPr>
              <w:t xml:space="preserve"> </w:t>
            </w:r>
            <w:sdt>
              <w:sdtPr>
                <w:rPr>
                  <w:rFonts w:ascii="Arial" w:hAnsi="Arial" w:cs="Arial"/>
                  <w:color w:val="0F243E"/>
                  <w:sz w:val="28"/>
                  <w:szCs w:val="28"/>
                </w:rPr>
                <w:id w:val="-98092108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w:t>
            </w:r>
            <w:r w:rsidR="00E66D46">
              <w:rPr>
                <w:rFonts w:ascii="Arial" w:hAnsi="Arial" w:cs="Arial"/>
                <w:sz w:val="16"/>
                <w:szCs w:val="16"/>
              </w:rPr>
              <w:t>N/A</w:t>
            </w:r>
            <w:r w:rsidR="00E66D46" w:rsidRPr="006F44EC">
              <w:rPr>
                <w:rFonts w:ascii="Arial" w:hAnsi="Arial" w:cs="Arial"/>
                <w:sz w:val="20"/>
                <w:szCs w:val="20"/>
              </w:rPr>
              <w:t xml:space="preserve">    </w:t>
            </w:r>
          </w:p>
        </w:tc>
        <w:tc>
          <w:tcPr>
            <w:tcW w:w="3093" w:type="dxa"/>
            <w:vAlign w:val="center"/>
          </w:tcPr>
          <w:p w14:paraId="0574C87D" w14:textId="77777777" w:rsidR="00E66D46" w:rsidRPr="00F00DD1" w:rsidRDefault="00E66D46" w:rsidP="00F00DD1">
            <w:pPr>
              <w:pStyle w:val="CSText"/>
              <w:jc w:val="both"/>
              <w:rPr>
                <w:rFonts w:asciiTheme="minorHAnsi" w:hAnsiTheme="minorHAnsi"/>
                <w:sz w:val="22"/>
              </w:rPr>
            </w:pPr>
          </w:p>
        </w:tc>
      </w:tr>
      <w:tr w:rsidR="00E66D46" w14:paraId="27AB2C80" w14:textId="77777777" w:rsidTr="008125CC">
        <w:trPr>
          <w:trHeight w:val="425"/>
          <w:jc w:val="center"/>
        </w:trPr>
        <w:tc>
          <w:tcPr>
            <w:tcW w:w="6005" w:type="dxa"/>
            <w:gridSpan w:val="2"/>
            <w:vAlign w:val="center"/>
          </w:tcPr>
          <w:p w14:paraId="0E4C79EA" w14:textId="671D64D0" w:rsidR="00E66D46" w:rsidRPr="009A46B7" w:rsidRDefault="00E66D46" w:rsidP="00E66D46">
            <w:pPr>
              <w:jc w:val="both"/>
              <w:rPr>
                <w:rFonts w:ascii="Arial" w:hAnsi="Arial" w:cs="Arial"/>
                <w:sz w:val="17"/>
                <w:szCs w:val="17"/>
              </w:rPr>
            </w:pPr>
            <w:r w:rsidRPr="009A46B7">
              <w:rPr>
                <w:rFonts w:ascii="Arial" w:hAnsi="Arial" w:cs="Arial"/>
                <w:sz w:val="17"/>
                <w:szCs w:val="17"/>
              </w:rPr>
              <w:t>Who is providing randomisation?</w:t>
            </w:r>
          </w:p>
        </w:tc>
        <w:tc>
          <w:tcPr>
            <w:tcW w:w="3960" w:type="dxa"/>
            <w:vAlign w:val="center"/>
          </w:tcPr>
          <w:p w14:paraId="26EDCBC5" w14:textId="77777777" w:rsidR="00E66D46" w:rsidRPr="00B27A61" w:rsidRDefault="00E66D46" w:rsidP="00E66D46">
            <w:pPr>
              <w:jc w:val="both"/>
              <w:rPr>
                <w:rFonts w:ascii="Arial" w:hAnsi="Arial" w:cs="Arial"/>
                <w:i/>
                <w:sz w:val="15"/>
                <w:szCs w:val="15"/>
              </w:rPr>
            </w:pPr>
          </w:p>
        </w:tc>
        <w:tc>
          <w:tcPr>
            <w:tcW w:w="2318" w:type="dxa"/>
            <w:vAlign w:val="center"/>
          </w:tcPr>
          <w:p w14:paraId="0BAEFC2B" w14:textId="6DB178B8" w:rsidR="00E66D46" w:rsidRDefault="00000000" w:rsidP="00E66D46">
            <w:pPr>
              <w:jc w:val="center"/>
              <w:rPr>
                <w:rFonts w:ascii="Arial" w:hAnsi="Arial" w:cs="Arial"/>
                <w:color w:val="0F243E"/>
                <w:sz w:val="28"/>
                <w:szCs w:val="28"/>
              </w:rPr>
            </w:pPr>
            <w:sdt>
              <w:sdtPr>
                <w:rPr>
                  <w:rFonts w:ascii="Arial" w:hAnsi="Arial" w:cs="Arial"/>
                  <w:color w:val="0F243E"/>
                  <w:sz w:val="28"/>
                  <w:szCs w:val="28"/>
                </w:rPr>
                <w:id w:val="-105507839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s="Arial"/>
                  <w:color w:val="0F243E"/>
                  <w:sz w:val="28"/>
                  <w:szCs w:val="28"/>
                </w:rPr>
                <w:id w:val="-38772815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 xml:space="preserve">Yes </w:t>
            </w:r>
            <w:r w:rsidR="00E66D46">
              <w:rPr>
                <w:rFonts w:ascii="Arial" w:hAnsi="Arial" w:cs="Arial"/>
                <w:sz w:val="16"/>
                <w:szCs w:val="16"/>
              </w:rPr>
              <w:t xml:space="preserve"> </w:t>
            </w:r>
            <w:sdt>
              <w:sdtPr>
                <w:rPr>
                  <w:rFonts w:ascii="Arial" w:hAnsi="Arial" w:cs="Arial"/>
                  <w:color w:val="0F243E"/>
                  <w:sz w:val="28"/>
                  <w:szCs w:val="28"/>
                </w:rPr>
                <w:id w:val="729658580"/>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w:t>
            </w:r>
            <w:r w:rsidR="00E66D46">
              <w:rPr>
                <w:rFonts w:ascii="Arial" w:hAnsi="Arial" w:cs="Arial"/>
                <w:sz w:val="16"/>
                <w:szCs w:val="16"/>
              </w:rPr>
              <w:t>N/A</w:t>
            </w:r>
            <w:r w:rsidR="00E66D46" w:rsidRPr="006F44EC">
              <w:rPr>
                <w:rFonts w:ascii="Arial" w:hAnsi="Arial" w:cs="Arial"/>
                <w:sz w:val="20"/>
                <w:szCs w:val="20"/>
              </w:rPr>
              <w:t xml:space="preserve">    </w:t>
            </w:r>
          </w:p>
        </w:tc>
        <w:tc>
          <w:tcPr>
            <w:tcW w:w="3093" w:type="dxa"/>
            <w:vAlign w:val="center"/>
          </w:tcPr>
          <w:p w14:paraId="530CA88E" w14:textId="77777777" w:rsidR="00E66D46" w:rsidRDefault="00E66D46" w:rsidP="00E66D46">
            <w:pPr>
              <w:pStyle w:val="CSText"/>
              <w:jc w:val="both"/>
              <w:rPr>
                <w:rFonts w:asciiTheme="minorHAnsi" w:hAnsiTheme="minorHAnsi" w:cs="Arial"/>
                <w:sz w:val="22"/>
                <w:szCs w:val="22"/>
                <w:lang w:val="en-GB"/>
              </w:rPr>
            </w:pPr>
          </w:p>
        </w:tc>
      </w:tr>
      <w:tr w:rsidR="00E66D46" w14:paraId="71ABB86A" w14:textId="77777777" w:rsidTr="008125CC">
        <w:trPr>
          <w:trHeight w:val="425"/>
          <w:jc w:val="center"/>
        </w:trPr>
        <w:tc>
          <w:tcPr>
            <w:tcW w:w="6005" w:type="dxa"/>
            <w:gridSpan w:val="2"/>
            <w:vAlign w:val="center"/>
          </w:tcPr>
          <w:p w14:paraId="798B4F18" w14:textId="4C712008" w:rsidR="00E66D46" w:rsidRPr="009A46B7" w:rsidRDefault="00E66D46" w:rsidP="00E66D46">
            <w:pPr>
              <w:jc w:val="both"/>
              <w:rPr>
                <w:rFonts w:ascii="Arial" w:hAnsi="Arial" w:cs="Arial"/>
                <w:sz w:val="17"/>
                <w:szCs w:val="17"/>
              </w:rPr>
            </w:pPr>
            <w:r w:rsidRPr="009A46B7">
              <w:rPr>
                <w:rFonts w:ascii="Arial" w:hAnsi="Arial" w:cs="Arial"/>
                <w:sz w:val="17"/>
                <w:szCs w:val="17"/>
              </w:rPr>
              <w:t>Who will hold the code break for emergency unblinding?</w:t>
            </w:r>
          </w:p>
        </w:tc>
        <w:tc>
          <w:tcPr>
            <w:tcW w:w="3960" w:type="dxa"/>
            <w:vAlign w:val="center"/>
          </w:tcPr>
          <w:p w14:paraId="70663CEF" w14:textId="77777777" w:rsidR="00E66D46" w:rsidRPr="00B27A61" w:rsidRDefault="00E66D46" w:rsidP="00E66D46">
            <w:pPr>
              <w:jc w:val="both"/>
              <w:rPr>
                <w:rFonts w:ascii="Arial" w:hAnsi="Arial" w:cs="Arial"/>
                <w:i/>
                <w:sz w:val="15"/>
                <w:szCs w:val="15"/>
              </w:rPr>
            </w:pPr>
          </w:p>
        </w:tc>
        <w:tc>
          <w:tcPr>
            <w:tcW w:w="2318" w:type="dxa"/>
            <w:vAlign w:val="center"/>
          </w:tcPr>
          <w:p w14:paraId="1D3C8859" w14:textId="2AE6B00B" w:rsidR="00E66D46" w:rsidRDefault="00000000" w:rsidP="00E66D46">
            <w:pPr>
              <w:jc w:val="center"/>
              <w:rPr>
                <w:rFonts w:ascii="Arial" w:hAnsi="Arial" w:cs="Arial"/>
                <w:color w:val="0F243E"/>
                <w:sz w:val="28"/>
                <w:szCs w:val="28"/>
              </w:rPr>
            </w:pPr>
            <w:sdt>
              <w:sdtPr>
                <w:rPr>
                  <w:rFonts w:ascii="Arial" w:hAnsi="Arial" w:cs="Arial"/>
                  <w:color w:val="0F243E"/>
                  <w:sz w:val="28"/>
                  <w:szCs w:val="28"/>
                </w:rPr>
                <w:id w:val="-2010895484"/>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No</w:t>
            </w:r>
            <w:r w:rsidR="00E66D46" w:rsidRPr="006F44EC">
              <w:rPr>
                <w:rFonts w:ascii="Arial" w:hAnsi="Arial" w:cs="Arial"/>
                <w:sz w:val="20"/>
                <w:szCs w:val="20"/>
              </w:rPr>
              <w:t xml:space="preserve">    </w:t>
            </w:r>
            <w:sdt>
              <w:sdtPr>
                <w:rPr>
                  <w:rFonts w:ascii="Arial" w:hAnsi="Arial" w:cs="Arial"/>
                  <w:color w:val="0F243E"/>
                  <w:sz w:val="28"/>
                  <w:szCs w:val="28"/>
                </w:rPr>
                <w:id w:val="-1333054712"/>
              </w:sdtPr>
              <w:sdtContent>
                <w:r w:rsidR="00E66D46">
                  <w:rPr>
                    <w:rFonts w:ascii="MS Gothic" w:eastAsia="MS Gothic" w:hAnsi="MS Gothic" w:cs="Arial" w:hint="eastAsia"/>
                    <w:color w:val="0F243E"/>
                    <w:sz w:val="28"/>
                    <w:szCs w:val="28"/>
                  </w:rPr>
                  <w:t>☐</w:t>
                </w:r>
              </w:sdtContent>
            </w:sdt>
            <w:r w:rsidR="00E66D46" w:rsidRPr="006F44EC">
              <w:rPr>
                <w:rFonts w:ascii="Arial" w:hAnsi="Arial" w:cs="Arial"/>
                <w:b/>
                <w:color w:val="0F243E"/>
                <w:sz w:val="24"/>
                <w:szCs w:val="24"/>
              </w:rPr>
              <w:t xml:space="preserve"> </w:t>
            </w:r>
            <w:r w:rsidR="00E66D46" w:rsidRPr="006F44EC">
              <w:rPr>
                <w:rFonts w:ascii="Arial" w:hAnsi="Arial" w:cs="Arial"/>
                <w:sz w:val="16"/>
                <w:szCs w:val="16"/>
              </w:rPr>
              <w:t xml:space="preserve">Yes </w:t>
            </w:r>
            <w:r w:rsidR="00E66D46">
              <w:rPr>
                <w:rFonts w:ascii="Arial" w:hAnsi="Arial" w:cs="Arial"/>
                <w:sz w:val="16"/>
                <w:szCs w:val="16"/>
              </w:rPr>
              <w:t xml:space="preserve"> </w:t>
            </w:r>
            <w:sdt>
              <w:sdtPr>
                <w:rPr>
                  <w:rFonts w:ascii="Arial" w:hAnsi="Arial" w:cs="Arial"/>
                  <w:color w:val="0F243E"/>
                  <w:sz w:val="28"/>
                  <w:szCs w:val="28"/>
                </w:rPr>
                <w:id w:val="179640145"/>
              </w:sdtPr>
              <w:sdtContent>
                <w:r w:rsidR="00E66D46">
                  <w:rPr>
                    <w:rFonts w:ascii="MS Gothic" w:eastAsia="MS Gothic" w:hAnsi="MS Gothic" w:cs="Arial" w:hint="eastAsia"/>
                    <w:color w:val="0F243E"/>
                    <w:sz w:val="28"/>
                    <w:szCs w:val="28"/>
                  </w:rPr>
                  <w:t>☐</w:t>
                </w:r>
              </w:sdtContent>
            </w:sdt>
            <w:r w:rsidR="00E66D46" w:rsidRPr="006F44EC">
              <w:rPr>
                <w:rFonts w:ascii="Arial" w:hAnsi="Arial" w:cs="Arial"/>
                <w:sz w:val="16"/>
                <w:szCs w:val="16"/>
              </w:rPr>
              <w:t xml:space="preserve"> </w:t>
            </w:r>
            <w:r w:rsidR="00E66D46">
              <w:rPr>
                <w:rFonts w:ascii="Arial" w:hAnsi="Arial" w:cs="Arial"/>
                <w:sz w:val="16"/>
                <w:szCs w:val="16"/>
              </w:rPr>
              <w:t>N/A</w:t>
            </w:r>
            <w:r w:rsidR="00E66D46" w:rsidRPr="006F44EC">
              <w:rPr>
                <w:rFonts w:ascii="Arial" w:hAnsi="Arial" w:cs="Arial"/>
                <w:sz w:val="20"/>
                <w:szCs w:val="20"/>
              </w:rPr>
              <w:t xml:space="preserve">    </w:t>
            </w:r>
          </w:p>
        </w:tc>
        <w:tc>
          <w:tcPr>
            <w:tcW w:w="3093" w:type="dxa"/>
            <w:vAlign w:val="center"/>
          </w:tcPr>
          <w:p w14:paraId="36478AFC" w14:textId="77777777" w:rsidR="00E66D46" w:rsidRDefault="00E66D46" w:rsidP="00E66D46">
            <w:pPr>
              <w:pStyle w:val="CSText"/>
              <w:jc w:val="both"/>
              <w:rPr>
                <w:rFonts w:asciiTheme="minorHAnsi" w:hAnsiTheme="minorHAnsi" w:cs="Arial"/>
                <w:sz w:val="22"/>
                <w:szCs w:val="22"/>
                <w:lang w:val="en-GB"/>
              </w:rPr>
            </w:pPr>
          </w:p>
        </w:tc>
      </w:tr>
      <w:tr w:rsidR="00614E2E" w14:paraId="2E2250F1" w14:textId="77777777" w:rsidTr="008125CC">
        <w:trPr>
          <w:trHeight w:val="425"/>
          <w:jc w:val="center"/>
        </w:trPr>
        <w:tc>
          <w:tcPr>
            <w:tcW w:w="6005" w:type="dxa"/>
            <w:gridSpan w:val="2"/>
            <w:shd w:val="clear" w:color="auto" w:fill="auto"/>
            <w:vAlign w:val="center"/>
          </w:tcPr>
          <w:p w14:paraId="03A95F61" w14:textId="651E75F1" w:rsidR="00614E2E" w:rsidRPr="00614E2E" w:rsidRDefault="00614E2E" w:rsidP="00E66D46">
            <w:pPr>
              <w:jc w:val="both"/>
              <w:rPr>
                <w:rFonts w:ascii="Arial" w:hAnsi="Arial" w:cs="Arial"/>
                <w:sz w:val="17"/>
                <w:szCs w:val="17"/>
              </w:rPr>
            </w:pPr>
            <w:r w:rsidRPr="00614E2E">
              <w:rPr>
                <w:rFonts w:ascii="Arial" w:hAnsi="Arial" w:cs="Arial"/>
                <w:sz w:val="17"/>
                <w:szCs w:val="17"/>
              </w:rPr>
              <w:t>Who is providing the Protocol and study document translations?</w:t>
            </w:r>
          </w:p>
        </w:tc>
        <w:tc>
          <w:tcPr>
            <w:tcW w:w="3960" w:type="dxa"/>
            <w:vAlign w:val="center"/>
          </w:tcPr>
          <w:p w14:paraId="13BCB959" w14:textId="2C7BF10D" w:rsidR="00614E2E" w:rsidRPr="00614E2E" w:rsidRDefault="00614E2E" w:rsidP="00E66D46">
            <w:pPr>
              <w:jc w:val="both"/>
              <w:rPr>
                <w:rFonts w:ascii="Arial" w:hAnsi="Arial" w:cs="Arial"/>
                <w:i/>
                <w:sz w:val="15"/>
                <w:szCs w:val="15"/>
              </w:rPr>
            </w:pPr>
          </w:p>
        </w:tc>
        <w:tc>
          <w:tcPr>
            <w:tcW w:w="2318" w:type="dxa"/>
            <w:vAlign w:val="center"/>
          </w:tcPr>
          <w:p w14:paraId="4A1F4C25" w14:textId="4232BDC4" w:rsidR="00614E2E" w:rsidRPr="00614E2E" w:rsidRDefault="17D99F5F" w:rsidP="00E66D46">
            <w:pPr>
              <w:jc w:val="center"/>
              <w:rPr>
                <w:rFonts w:ascii="Arial" w:hAnsi="Arial" w:cs="Arial"/>
                <w:color w:val="0F243E"/>
                <w:sz w:val="28"/>
                <w:szCs w:val="28"/>
              </w:rPr>
            </w:pPr>
            <w:r w:rsidRPr="03D7591A">
              <w:rPr>
                <w:rFonts w:ascii="MS Gothic" w:eastAsia="MS Gothic" w:hAnsi="MS Gothic" w:cs="Arial"/>
                <w:color w:val="0F243E" w:themeColor="text2" w:themeShade="80"/>
                <w:sz w:val="28"/>
                <w:szCs w:val="28"/>
              </w:rPr>
              <w:t>☐</w:t>
            </w:r>
            <w:r w:rsidRPr="03D7591A">
              <w:rPr>
                <w:rFonts w:ascii="Arial" w:hAnsi="Arial" w:cs="Arial"/>
                <w:sz w:val="16"/>
                <w:szCs w:val="16"/>
              </w:rPr>
              <w:t xml:space="preserve"> No</w:t>
            </w:r>
            <w:r w:rsidRPr="03D7591A">
              <w:rPr>
                <w:rFonts w:ascii="Arial" w:hAnsi="Arial" w:cs="Arial"/>
                <w:sz w:val="20"/>
                <w:szCs w:val="20"/>
              </w:rPr>
              <w:t xml:space="preserve">    </w:t>
            </w:r>
            <w:r w:rsidRPr="03D7591A">
              <w:rPr>
                <w:rFonts w:ascii="MS Gothic" w:eastAsia="MS Gothic" w:hAnsi="MS Gothic" w:cs="Arial"/>
                <w:color w:val="0F243E" w:themeColor="text2" w:themeShade="80"/>
                <w:sz w:val="28"/>
                <w:szCs w:val="28"/>
              </w:rPr>
              <w:t>☐</w:t>
            </w:r>
            <w:r w:rsidRPr="03D7591A">
              <w:rPr>
                <w:rFonts w:ascii="Arial" w:hAnsi="Arial" w:cs="Arial"/>
                <w:b/>
                <w:bCs/>
                <w:color w:val="0F243E" w:themeColor="text2" w:themeShade="80"/>
                <w:sz w:val="24"/>
                <w:szCs w:val="24"/>
              </w:rPr>
              <w:t xml:space="preserve"> </w:t>
            </w:r>
            <w:proofErr w:type="gramStart"/>
            <w:r w:rsidRPr="03D7591A">
              <w:rPr>
                <w:rFonts w:ascii="Arial" w:hAnsi="Arial" w:cs="Arial"/>
                <w:sz w:val="16"/>
                <w:szCs w:val="16"/>
              </w:rPr>
              <w:t xml:space="preserve">Yes  </w:t>
            </w:r>
            <w:r w:rsidRPr="03D7591A">
              <w:rPr>
                <w:rFonts w:ascii="MS Gothic" w:eastAsia="MS Gothic" w:hAnsi="MS Gothic" w:cs="Arial"/>
                <w:color w:val="0F243E" w:themeColor="text2" w:themeShade="80"/>
                <w:sz w:val="28"/>
                <w:szCs w:val="28"/>
              </w:rPr>
              <w:t>☐</w:t>
            </w:r>
            <w:proofErr w:type="gramEnd"/>
            <w:r w:rsidRPr="03D7591A">
              <w:rPr>
                <w:rFonts w:ascii="Arial" w:hAnsi="Arial" w:cs="Arial"/>
                <w:sz w:val="16"/>
                <w:szCs w:val="16"/>
              </w:rPr>
              <w:t xml:space="preserve"> N/A</w:t>
            </w:r>
            <w:r w:rsidRPr="03D7591A">
              <w:rPr>
                <w:rFonts w:ascii="Arial" w:hAnsi="Arial" w:cs="Arial"/>
                <w:sz w:val="20"/>
                <w:szCs w:val="20"/>
              </w:rPr>
              <w:t xml:space="preserve">    </w:t>
            </w:r>
          </w:p>
        </w:tc>
        <w:tc>
          <w:tcPr>
            <w:tcW w:w="3093" w:type="dxa"/>
            <w:vAlign w:val="center"/>
          </w:tcPr>
          <w:p w14:paraId="2DB905DA" w14:textId="77777777" w:rsidR="00614E2E" w:rsidRPr="008A115D" w:rsidRDefault="00614E2E" w:rsidP="00E66D46">
            <w:pPr>
              <w:pStyle w:val="CSText"/>
              <w:jc w:val="both"/>
              <w:rPr>
                <w:rFonts w:asciiTheme="minorHAnsi" w:hAnsiTheme="minorHAnsi" w:cs="Arial"/>
                <w:sz w:val="22"/>
                <w:szCs w:val="22"/>
                <w:lang w:val="en-GB"/>
              </w:rPr>
            </w:pPr>
          </w:p>
        </w:tc>
      </w:tr>
      <w:tr w:rsidR="00E66D46" w14:paraId="618123F4" w14:textId="77777777" w:rsidTr="008125CC">
        <w:trPr>
          <w:trHeight w:val="425"/>
          <w:jc w:val="center"/>
        </w:trPr>
        <w:tc>
          <w:tcPr>
            <w:tcW w:w="6005" w:type="dxa"/>
            <w:gridSpan w:val="2"/>
            <w:vAlign w:val="center"/>
          </w:tcPr>
          <w:p w14:paraId="6DC10BAC" w14:textId="07E27B5C" w:rsidR="00E66D46" w:rsidRPr="009A46B7" w:rsidRDefault="4647F9AB" w:rsidP="003A3C94">
            <w:pPr>
              <w:jc w:val="both"/>
              <w:rPr>
                <w:rFonts w:ascii="Arial" w:hAnsi="Arial" w:cs="Arial"/>
                <w:sz w:val="17"/>
                <w:szCs w:val="17"/>
              </w:rPr>
            </w:pPr>
            <w:r w:rsidRPr="5BB8BD48">
              <w:rPr>
                <w:rFonts w:ascii="Arial" w:hAnsi="Arial" w:cs="Arial"/>
                <w:sz w:val="17"/>
                <w:szCs w:val="17"/>
              </w:rPr>
              <w:t xml:space="preserve">Pharmacovigilance </w:t>
            </w:r>
            <w:r w:rsidR="00E05871" w:rsidRPr="5BB8BD48">
              <w:rPr>
                <w:rFonts w:ascii="Arial" w:hAnsi="Arial" w:cs="Arial"/>
                <w:sz w:val="17"/>
                <w:szCs w:val="17"/>
              </w:rPr>
              <w:t xml:space="preserve">check of </w:t>
            </w:r>
            <w:r w:rsidR="003A3C94" w:rsidRPr="5BB8BD48">
              <w:rPr>
                <w:rFonts w:ascii="Arial" w:hAnsi="Arial" w:cs="Arial"/>
                <w:sz w:val="17"/>
                <w:szCs w:val="17"/>
              </w:rPr>
              <w:t>SUSAR</w:t>
            </w:r>
            <w:r w:rsidR="00E66D46" w:rsidRPr="5BB8BD48">
              <w:rPr>
                <w:rFonts w:ascii="Arial" w:hAnsi="Arial" w:cs="Arial"/>
                <w:sz w:val="17"/>
                <w:szCs w:val="17"/>
              </w:rPr>
              <w:t xml:space="preserve"> unblinding undertaken?</w:t>
            </w:r>
          </w:p>
        </w:tc>
        <w:tc>
          <w:tcPr>
            <w:tcW w:w="3960" w:type="dxa"/>
            <w:vAlign w:val="center"/>
          </w:tcPr>
          <w:p w14:paraId="21E9C670" w14:textId="17303576" w:rsidR="00E66D46" w:rsidRPr="00B27A61" w:rsidRDefault="00E66D46" w:rsidP="003A3C94">
            <w:pPr>
              <w:jc w:val="both"/>
              <w:rPr>
                <w:rFonts w:ascii="Arial" w:hAnsi="Arial" w:cs="Arial"/>
                <w:i/>
                <w:sz w:val="15"/>
                <w:szCs w:val="15"/>
              </w:rPr>
            </w:pPr>
            <w:r w:rsidRPr="00222A60">
              <w:rPr>
                <w:rFonts w:ascii="Arial" w:hAnsi="Arial" w:cs="Arial"/>
                <w:i/>
                <w:color w:val="0F243E"/>
                <w:sz w:val="15"/>
                <w:szCs w:val="15"/>
              </w:rPr>
              <w:t>Unblinding mechanism for SUSARs must be tested</w:t>
            </w:r>
            <w:r w:rsidR="003A3C94">
              <w:rPr>
                <w:rFonts w:ascii="Arial" w:hAnsi="Arial" w:cs="Arial"/>
                <w:i/>
                <w:color w:val="0F243E"/>
                <w:sz w:val="15"/>
                <w:szCs w:val="15"/>
              </w:rPr>
              <w:t xml:space="preserve"> to ensure Sponsor mechanism for unblinding potential SUSARs for regulatory reporting works</w:t>
            </w:r>
            <w:r w:rsidRPr="00222A60">
              <w:rPr>
                <w:rFonts w:ascii="Arial" w:hAnsi="Arial" w:cs="Arial"/>
                <w:i/>
                <w:color w:val="0F243E"/>
                <w:sz w:val="15"/>
                <w:szCs w:val="15"/>
              </w:rPr>
              <w:t>.</w:t>
            </w:r>
            <w:r>
              <w:rPr>
                <w:rFonts w:ascii="Arial" w:hAnsi="Arial" w:cs="Arial"/>
                <w:i/>
                <w:color w:val="0F243E"/>
                <w:sz w:val="15"/>
                <w:szCs w:val="15"/>
              </w:rPr>
              <w:t xml:space="preserve"> </w:t>
            </w:r>
          </w:p>
        </w:tc>
        <w:tc>
          <w:tcPr>
            <w:tcW w:w="2318" w:type="dxa"/>
            <w:vAlign w:val="center"/>
          </w:tcPr>
          <w:p w14:paraId="206E8165" w14:textId="5DB498AA" w:rsidR="00E66D46" w:rsidRPr="00F00DD1" w:rsidRDefault="00000000" w:rsidP="00E66D46">
            <w:pPr>
              <w:jc w:val="center"/>
              <w:rPr>
                <w:rFonts w:ascii="Arial" w:hAnsi="Arial"/>
                <w:color w:val="0F243E"/>
                <w:sz w:val="28"/>
              </w:rPr>
            </w:pPr>
            <w:sdt>
              <w:sdtPr>
                <w:rPr>
                  <w:rFonts w:ascii="Arial" w:hAnsi="Arial" w:cs="Arial"/>
                  <w:color w:val="0F243E"/>
                  <w:sz w:val="28"/>
                  <w:szCs w:val="28"/>
                </w:rPr>
                <w:id w:val="-391973130"/>
              </w:sdtPr>
              <w:sdtContent>
                <w:r w:rsidR="00E66D46" w:rsidRPr="00222A60">
                  <w:rPr>
                    <w:rFonts w:ascii="MS Gothic" w:eastAsia="MS Gothic" w:hAnsi="MS Gothic" w:cs="Arial" w:hint="eastAsia"/>
                    <w:color w:val="0F243E"/>
                    <w:sz w:val="28"/>
                    <w:szCs w:val="28"/>
                  </w:rPr>
                  <w:t>☐</w:t>
                </w:r>
              </w:sdtContent>
            </w:sdt>
            <w:r w:rsidR="00E66D46" w:rsidRPr="00222A60">
              <w:rPr>
                <w:rFonts w:ascii="Arial" w:hAnsi="Arial" w:cs="Arial"/>
                <w:sz w:val="16"/>
                <w:szCs w:val="16"/>
              </w:rPr>
              <w:t xml:space="preserve"> No</w:t>
            </w:r>
            <w:r w:rsidR="00E66D46" w:rsidRPr="00222A60">
              <w:rPr>
                <w:rFonts w:ascii="Arial" w:hAnsi="Arial" w:cs="Arial"/>
                <w:sz w:val="20"/>
                <w:szCs w:val="20"/>
              </w:rPr>
              <w:t xml:space="preserve">    </w:t>
            </w:r>
            <w:sdt>
              <w:sdtPr>
                <w:rPr>
                  <w:rFonts w:ascii="Arial" w:hAnsi="Arial" w:cs="Arial"/>
                  <w:color w:val="0F243E"/>
                  <w:sz w:val="28"/>
                  <w:szCs w:val="28"/>
                </w:rPr>
                <w:id w:val="-1671399186"/>
              </w:sdtPr>
              <w:sdtContent>
                <w:r w:rsidR="00E66D46" w:rsidRPr="00222A60">
                  <w:rPr>
                    <w:rFonts w:ascii="MS Gothic" w:eastAsia="MS Gothic" w:hAnsi="MS Gothic" w:cs="Arial" w:hint="eastAsia"/>
                    <w:color w:val="0F243E"/>
                    <w:sz w:val="28"/>
                    <w:szCs w:val="28"/>
                  </w:rPr>
                  <w:t>☐</w:t>
                </w:r>
              </w:sdtContent>
            </w:sdt>
            <w:r w:rsidR="00E66D46" w:rsidRPr="00222A60">
              <w:rPr>
                <w:rFonts w:ascii="Arial" w:hAnsi="Arial" w:cs="Arial"/>
                <w:b/>
                <w:color w:val="0F243E"/>
                <w:sz w:val="24"/>
                <w:szCs w:val="24"/>
              </w:rPr>
              <w:t xml:space="preserve"> </w:t>
            </w:r>
            <w:r w:rsidR="00E66D46" w:rsidRPr="00222A60">
              <w:rPr>
                <w:rFonts w:ascii="Arial" w:hAnsi="Arial" w:cs="Arial"/>
                <w:sz w:val="16"/>
                <w:szCs w:val="16"/>
              </w:rPr>
              <w:t xml:space="preserve">Yes  </w:t>
            </w:r>
            <w:sdt>
              <w:sdtPr>
                <w:rPr>
                  <w:rFonts w:ascii="Arial" w:hAnsi="Arial" w:cs="Arial"/>
                  <w:color w:val="0F243E"/>
                  <w:sz w:val="28"/>
                  <w:szCs w:val="28"/>
                </w:rPr>
                <w:id w:val="-1914298043"/>
              </w:sdtPr>
              <w:sdtContent>
                <w:r w:rsidR="00E66D46" w:rsidRPr="00222A60">
                  <w:rPr>
                    <w:rFonts w:ascii="MS Gothic" w:eastAsia="MS Gothic" w:hAnsi="MS Gothic" w:cs="Arial" w:hint="eastAsia"/>
                    <w:color w:val="0F243E"/>
                    <w:sz w:val="28"/>
                    <w:szCs w:val="28"/>
                  </w:rPr>
                  <w:t>☐</w:t>
                </w:r>
              </w:sdtContent>
            </w:sdt>
            <w:r w:rsidR="00E66D46" w:rsidRPr="00222A60">
              <w:rPr>
                <w:rFonts w:ascii="Arial" w:hAnsi="Arial" w:cs="Arial"/>
                <w:sz w:val="16"/>
                <w:szCs w:val="16"/>
              </w:rPr>
              <w:t xml:space="preserve"> N/A</w:t>
            </w:r>
            <w:r w:rsidR="00E66D46" w:rsidRPr="00222A60">
              <w:rPr>
                <w:rFonts w:ascii="Arial" w:hAnsi="Arial" w:cs="Arial"/>
                <w:sz w:val="20"/>
                <w:szCs w:val="20"/>
              </w:rPr>
              <w:t xml:space="preserve">    </w:t>
            </w:r>
          </w:p>
        </w:tc>
        <w:tc>
          <w:tcPr>
            <w:tcW w:w="3093" w:type="dxa"/>
            <w:vAlign w:val="center"/>
          </w:tcPr>
          <w:p w14:paraId="4A66B6D7" w14:textId="77777777" w:rsidR="00E66D46" w:rsidRPr="00F00DD1" w:rsidRDefault="00E66D46" w:rsidP="00F00DD1">
            <w:pPr>
              <w:pStyle w:val="CSText"/>
              <w:jc w:val="both"/>
              <w:rPr>
                <w:rFonts w:asciiTheme="minorHAnsi" w:hAnsiTheme="minorHAnsi"/>
                <w:sz w:val="22"/>
              </w:rPr>
            </w:pPr>
          </w:p>
        </w:tc>
      </w:tr>
      <w:tr w:rsidR="009A46B7" w14:paraId="3F850031" w14:textId="77777777" w:rsidTr="008125CC">
        <w:trPr>
          <w:trHeight w:val="425"/>
          <w:jc w:val="center"/>
        </w:trPr>
        <w:tc>
          <w:tcPr>
            <w:tcW w:w="6005" w:type="dxa"/>
            <w:gridSpan w:val="2"/>
            <w:tcBorders>
              <w:bottom w:val="single" w:sz="4" w:space="0" w:color="auto"/>
            </w:tcBorders>
            <w:vAlign w:val="center"/>
          </w:tcPr>
          <w:p w14:paraId="1C875B83" w14:textId="433398D7" w:rsidR="009A46B7" w:rsidRPr="00222A60" w:rsidRDefault="009A46B7" w:rsidP="009A46B7">
            <w:pPr>
              <w:jc w:val="both"/>
              <w:rPr>
                <w:rFonts w:ascii="Arial" w:hAnsi="Arial" w:cs="Arial"/>
                <w:sz w:val="17"/>
                <w:szCs w:val="17"/>
              </w:rPr>
            </w:pPr>
            <w:r>
              <w:rPr>
                <w:rFonts w:ascii="Arial" w:hAnsi="Arial" w:cs="Arial"/>
                <w:sz w:val="17"/>
                <w:szCs w:val="17"/>
              </w:rPr>
              <w:t>Will biological samples be obtained as part of the trial?</w:t>
            </w:r>
          </w:p>
        </w:tc>
        <w:tc>
          <w:tcPr>
            <w:tcW w:w="3960" w:type="dxa"/>
            <w:tcBorders>
              <w:bottom w:val="single" w:sz="4" w:space="0" w:color="auto"/>
            </w:tcBorders>
            <w:vAlign w:val="center"/>
          </w:tcPr>
          <w:p w14:paraId="0FCE7EBE" w14:textId="77777777" w:rsidR="009A46B7" w:rsidRPr="00222A60" w:rsidRDefault="009A46B7" w:rsidP="009A46B7">
            <w:pPr>
              <w:jc w:val="both"/>
              <w:rPr>
                <w:rFonts w:ascii="Arial" w:hAnsi="Arial" w:cs="Arial"/>
                <w:i/>
                <w:color w:val="0F243E"/>
                <w:sz w:val="15"/>
                <w:szCs w:val="15"/>
              </w:rPr>
            </w:pPr>
          </w:p>
        </w:tc>
        <w:tc>
          <w:tcPr>
            <w:tcW w:w="2318" w:type="dxa"/>
            <w:tcBorders>
              <w:bottom w:val="single" w:sz="4" w:space="0" w:color="auto"/>
            </w:tcBorders>
            <w:vAlign w:val="center"/>
          </w:tcPr>
          <w:p w14:paraId="7FE103CE" w14:textId="2D7B4693" w:rsidR="009A46B7" w:rsidRDefault="00000000" w:rsidP="009A46B7">
            <w:pPr>
              <w:jc w:val="center"/>
              <w:rPr>
                <w:rFonts w:ascii="Arial" w:hAnsi="Arial" w:cs="Arial"/>
                <w:color w:val="0F243E"/>
                <w:sz w:val="28"/>
                <w:szCs w:val="28"/>
              </w:rPr>
            </w:pPr>
            <w:sdt>
              <w:sdtPr>
                <w:rPr>
                  <w:rFonts w:ascii="Arial" w:hAnsi="Arial" w:cs="Arial"/>
                  <w:color w:val="0F243E"/>
                  <w:sz w:val="28"/>
                  <w:szCs w:val="28"/>
                </w:rPr>
                <w:id w:val="-2100546708"/>
              </w:sdtPr>
              <w:sdtContent>
                <w:r w:rsidR="009A46B7">
                  <w:rPr>
                    <w:rFonts w:ascii="MS Gothic" w:eastAsia="MS Gothic" w:hAnsi="MS Gothic" w:cs="Arial" w:hint="eastAsia"/>
                    <w:color w:val="0F243E"/>
                    <w:sz w:val="28"/>
                    <w:szCs w:val="28"/>
                  </w:rPr>
                  <w:t>☐</w:t>
                </w:r>
              </w:sdtContent>
            </w:sdt>
            <w:r w:rsidR="009A46B7" w:rsidRPr="006F44EC">
              <w:rPr>
                <w:rFonts w:ascii="Arial" w:hAnsi="Arial" w:cs="Arial"/>
                <w:sz w:val="16"/>
                <w:szCs w:val="16"/>
              </w:rPr>
              <w:t xml:space="preserve"> No</w:t>
            </w:r>
            <w:r w:rsidR="009A46B7" w:rsidRPr="006F44EC">
              <w:rPr>
                <w:rFonts w:ascii="Arial" w:hAnsi="Arial" w:cs="Arial"/>
                <w:sz w:val="20"/>
                <w:szCs w:val="20"/>
              </w:rPr>
              <w:t xml:space="preserve">    </w:t>
            </w:r>
            <w:sdt>
              <w:sdtPr>
                <w:rPr>
                  <w:rFonts w:ascii="Arial" w:hAnsi="Arial" w:cs="Arial"/>
                  <w:color w:val="0F243E"/>
                  <w:sz w:val="28"/>
                  <w:szCs w:val="28"/>
                </w:rPr>
                <w:id w:val="-90320373"/>
              </w:sdtPr>
              <w:sdtContent>
                <w:r w:rsidR="009A46B7">
                  <w:rPr>
                    <w:rFonts w:ascii="MS Gothic" w:eastAsia="MS Gothic" w:hAnsi="MS Gothic" w:cs="Arial" w:hint="eastAsia"/>
                    <w:color w:val="0F243E"/>
                    <w:sz w:val="28"/>
                    <w:szCs w:val="28"/>
                  </w:rPr>
                  <w:t>☐</w:t>
                </w:r>
              </w:sdtContent>
            </w:sdt>
            <w:r w:rsidR="009A46B7" w:rsidRPr="006F44EC">
              <w:rPr>
                <w:rFonts w:ascii="Arial" w:hAnsi="Arial" w:cs="Arial"/>
                <w:b/>
                <w:color w:val="0F243E"/>
                <w:sz w:val="24"/>
                <w:szCs w:val="24"/>
              </w:rPr>
              <w:t xml:space="preserve"> </w:t>
            </w:r>
            <w:r w:rsidR="009A46B7" w:rsidRPr="006F44EC">
              <w:rPr>
                <w:rFonts w:ascii="Arial" w:hAnsi="Arial" w:cs="Arial"/>
                <w:sz w:val="16"/>
                <w:szCs w:val="16"/>
              </w:rPr>
              <w:t>Yes</w:t>
            </w:r>
          </w:p>
        </w:tc>
        <w:tc>
          <w:tcPr>
            <w:tcW w:w="3093" w:type="dxa"/>
            <w:tcBorders>
              <w:bottom w:val="single" w:sz="4" w:space="0" w:color="auto"/>
            </w:tcBorders>
            <w:vAlign w:val="center"/>
          </w:tcPr>
          <w:p w14:paraId="765BEC4B" w14:textId="77777777" w:rsidR="009A46B7" w:rsidRDefault="009A46B7" w:rsidP="009A46B7">
            <w:pPr>
              <w:pStyle w:val="CSText"/>
              <w:jc w:val="both"/>
              <w:rPr>
                <w:rFonts w:asciiTheme="minorHAnsi" w:hAnsiTheme="minorHAnsi" w:cs="Arial"/>
                <w:sz w:val="22"/>
                <w:szCs w:val="22"/>
                <w:lang w:val="en-GB"/>
              </w:rPr>
            </w:pPr>
          </w:p>
        </w:tc>
      </w:tr>
      <w:tr w:rsidR="009A46B7" w14:paraId="2622488A" w14:textId="77777777" w:rsidTr="008125CC">
        <w:trPr>
          <w:trHeight w:val="425"/>
          <w:jc w:val="center"/>
        </w:trPr>
        <w:tc>
          <w:tcPr>
            <w:tcW w:w="6005" w:type="dxa"/>
            <w:gridSpan w:val="2"/>
            <w:tcBorders>
              <w:bottom w:val="single" w:sz="4" w:space="0" w:color="auto"/>
            </w:tcBorders>
            <w:vAlign w:val="center"/>
          </w:tcPr>
          <w:p w14:paraId="772B022C" w14:textId="6D4F4067" w:rsidR="009A46B7" w:rsidRPr="00222A60" w:rsidRDefault="009A46B7" w:rsidP="009A46B7">
            <w:pPr>
              <w:jc w:val="both"/>
              <w:rPr>
                <w:rFonts w:ascii="Arial" w:hAnsi="Arial" w:cs="Arial"/>
                <w:sz w:val="17"/>
                <w:szCs w:val="17"/>
              </w:rPr>
            </w:pPr>
            <w:r>
              <w:rPr>
                <w:rFonts w:ascii="Arial" w:hAnsi="Arial" w:cs="Arial"/>
                <w:sz w:val="17"/>
                <w:szCs w:val="17"/>
              </w:rPr>
              <w:t>Are details of where samples will stored / analysed listed</w:t>
            </w:r>
          </w:p>
        </w:tc>
        <w:tc>
          <w:tcPr>
            <w:tcW w:w="3960" w:type="dxa"/>
            <w:tcBorders>
              <w:bottom w:val="single" w:sz="4" w:space="0" w:color="auto"/>
            </w:tcBorders>
            <w:vAlign w:val="center"/>
          </w:tcPr>
          <w:p w14:paraId="47FF552F" w14:textId="77777777" w:rsidR="009A46B7" w:rsidRPr="00222A60" w:rsidRDefault="009A46B7" w:rsidP="009A46B7">
            <w:pPr>
              <w:jc w:val="both"/>
              <w:rPr>
                <w:rFonts w:ascii="Arial" w:hAnsi="Arial" w:cs="Arial"/>
                <w:i/>
                <w:color w:val="0F243E"/>
                <w:sz w:val="15"/>
                <w:szCs w:val="15"/>
              </w:rPr>
            </w:pPr>
          </w:p>
        </w:tc>
        <w:tc>
          <w:tcPr>
            <w:tcW w:w="2318" w:type="dxa"/>
            <w:tcBorders>
              <w:bottom w:val="single" w:sz="4" w:space="0" w:color="auto"/>
            </w:tcBorders>
            <w:vAlign w:val="center"/>
          </w:tcPr>
          <w:p w14:paraId="2973C803" w14:textId="1466A8CE" w:rsidR="009A46B7" w:rsidRDefault="00000000" w:rsidP="009A46B7">
            <w:pPr>
              <w:jc w:val="center"/>
              <w:rPr>
                <w:rFonts w:ascii="Arial" w:hAnsi="Arial" w:cs="Arial"/>
                <w:color w:val="0F243E"/>
                <w:sz w:val="28"/>
                <w:szCs w:val="28"/>
              </w:rPr>
            </w:pPr>
            <w:sdt>
              <w:sdtPr>
                <w:rPr>
                  <w:rFonts w:ascii="Arial" w:hAnsi="Arial" w:cs="Arial"/>
                  <w:color w:val="0F243E"/>
                  <w:sz w:val="28"/>
                  <w:szCs w:val="28"/>
                </w:rPr>
                <w:id w:val="1413125003"/>
              </w:sdtPr>
              <w:sdtContent>
                <w:r w:rsidR="009A46B7">
                  <w:rPr>
                    <w:rFonts w:ascii="MS Gothic" w:eastAsia="MS Gothic" w:hAnsi="MS Gothic" w:cs="Arial" w:hint="eastAsia"/>
                    <w:color w:val="0F243E"/>
                    <w:sz w:val="28"/>
                    <w:szCs w:val="28"/>
                  </w:rPr>
                  <w:t>☐</w:t>
                </w:r>
              </w:sdtContent>
            </w:sdt>
            <w:r w:rsidR="009A46B7" w:rsidRPr="006F44EC">
              <w:rPr>
                <w:rFonts w:ascii="Arial" w:hAnsi="Arial" w:cs="Arial"/>
                <w:sz w:val="16"/>
                <w:szCs w:val="16"/>
              </w:rPr>
              <w:t xml:space="preserve"> No</w:t>
            </w:r>
            <w:r w:rsidR="009A46B7" w:rsidRPr="006F44EC">
              <w:rPr>
                <w:rFonts w:ascii="Arial" w:hAnsi="Arial" w:cs="Arial"/>
                <w:sz w:val="20"/>
                <w:szCs w:val="20"/>
              </w:rPr>
              <w:t xml:space="preserve">    </w:t>
            </w:r>
            <w:sdt>
              <w:sdtPr>
                <w:rPr>
                  <w:rFonts w:ascii="Arial" w:hAnsi="Arial" w:cs="Arial"/>
                  <w:color w:val="0F243E"/>
                  <w:sz w:val="28"/>
                  <w:szCs w:val="28"/>
                </w:rPr>
                <w:id w:val="-1661527523"/>
              </w:sdtPr>
              <w:sdtContent>
                <w:r w:rsidR="009A46B7">
                  <w:rPr>
                    <w:rFonts w:ascii="MS Gothic" w:eastAsia="MS Gothic" w:hAnsi="MS Gothic" w:cs="Arial" w:hint="eastAsia"/>
                    <w:color w:val="0F243E"/>
                    <w:sz w:val="28"/>
                    <w:szCs w:val="28"/>
                  </w:rPr>
                  <w:t>☐</w:t>
                </w:r>
              </w:sdtContent>
            </w:sdt>
            <w:r w:rsidR="009A46B7" w:rsidRPr="006F44EC">
              <w:rPr>
                <w:rFonts w:ascii="Arial" w:hAnsi="Arial" w:cs="Arial"/>
                <w:b/>
                <w:color w:val="0F243E"/>
                <w:sz w:val="24"/>
                <w:szCs w:val="24"/>
              </w:rPr>
              <w:t xml:space="preserve"> </w:t>
            </w:r>
            <w:r w:rsidR="009A46B7" w:rsidRPr="006F44EC">
              <w:rPr>
                <w:rFonts w:ascii="Arial" w:hAnsi="Arial" w:cs="Arial"/>
                <w:sz w:val="16"/>
                <w:szCs w:val="16"/>
              </w:rPr>
              <w:t>Yes</w:t>
            </w:r>
          </w:p>
        </w:tc>
        <w:tc>
          <w:tcPr>
            <w:tcW w:w="3093" w:type="dxa"/>
            <w:tcBorders>
              <w:bottom w:val="single" w:sz="4" w:space="0" w:color="auto"/>
            </w:tcBorders>
            <w:vAlign w:val="center"/>
          </w:tcPr>
          <w:p w14:paraId="59CCF00F" w14:textId="77777777" w:rsidR="009A46B7" w:rsidRDefault="009A46B7" w:rsidP="009A46B7">
            <w:pPr>
              <w:pStyle w:val="CSText"/>
              <w:jc w:val="both"/>
              <w:rPr>
                <w:rFonts w:asciiTheme="minorHAnsi" w:hAnsiTheme="minorHAnsi" w:cs="Arial"/>
                <w:sz w:val="22"/>
                <w:szCs w:val="22"/>
                <w:lang w:val="en-GB"/>
              </w:rPr>
            </w:pPr>
          </w:p>
        </w:tc>
      </w:tr>
      <w:tr w:rsidR="009A46B7" w14:paraId="326A6EA8" w14:textId="77777777" w:rsidTr="008125CC">
        <w:trPr>
          <w:trHeight w:val="425"/>
          <w:jc w:val="center"/>
        </w:trPr>
        <w:tc>
          <w:tcPr>
            <w:tcW w:w="6005" w:type="dxa"/>
            <w:gridSpan w:val="2"/>
            <w:vAlign w:val="center"/>
          </w:tcPr>
          <w:p w14:paraId="6CDA08C8" w14:textId="16A326E1" w:rsidR="009A46B7" w:rsidRDefault="009A46B7" w:rsidP="009A46B7">
            <w:pPr>
              <w:jc w:val="both"/>
              <w:rPr>
                <w:rFonts w:ascii="Arial" w:hAnsi="Arial" w:cs="Arial"/>
                <w:sz w:val="17"/>
                <w:szCs w:val="17"/>
              </w:rPr>
            </w:pPr>
          </w:p>
        </w:tc>
        <w:tc>
          <w:tcPr>
            <w:tcW w:w="3960" w:type="dxa"/>
            <w:vAlign w:val="center"/>
          </w:tcPr>
          <w:p w14:paraId="038FE2A9" w14:textId="0C1750E5" w:rsidR="009A46B7" w:rsidRPr="00F00DD1" w:rsidRDefault="009A46B7" w:rsidP="5BB8BD48">
            <w:pPr>
              <w:jc w:val="both"/>
              <w:rPr>
                <w:rFonts w:ascii="Arial" w:hAnsi="Arial"/>
                <w:i/>
                <w:iCs/>
                <w:color w:val="0F243E"/>
                <w:sz w:val="15"/>
                <w:szCs w:val="15"/>
              </w:rPr>
            </w:pPr>
          </w:p>
        </w:tc>
        <w:tc>
          <w:tcPr>
            <w:tcW w:w="2318" w:type="dxa"/>
            <w:vAlign w:val="center"/>
          </w:tcPr>
          <w:p w14:paraId="41F72691" w14:textId="5C3359A0" w:rsidR="009A46B7" w:rsidRPr="00F00DD1" w:rsidRDefault="009A46B7" w:rsidP="5BB8BD48">
            <w:pPr>
              <w:jc w:val="center"/>
              <w:rPr>
                <w:rFonts w:ascii="Arial" w:hAnsi="Arial"/>
                <w:color w:val="0F243E"/>
                <w:sz w:val="28"/>
                <w:szCs w:val="28"/>
              </w:rPr>
            </w:pPr>
          </w:p>
        </w:tc>
        <w:tc>
          <w:tcPr>
            <w:tcW w:w="3093" w:type="dxa"/>
            <w:vAlign w:val="center"/>
          </w:tcPr>
          <w:p w14:paraId="418F52DB" w14:textId="77777777" w:rsidR="009A46B7" w:rsidRPr="00F00DD1" w:rsidRDefault="009A46B7" w:rsidP="00F00DD1">
            <w:pPr>
              <w:pStyle w:val="CSText"/>
              <w:jc w:val="both"/>
              <w:rPr>
                <w:rFonts w:asciiTheme="minorHAnsi" w:hAnsiTheme="minorHAnsi"/>
                <w:sz w:val="22"/>
              </w:rPr>
            </w:pPr>
          </w:p>
        </w:tc>
      </w:tr>
      <w:tr w:rsidR="009A46B7" w14:paraId="5C4C32BA" w14:textId="77777777" w:rsidTr="008125CC">
        <w:trPr>
          <w:trHeight w:val="425"/>
          <w:jc w:val="center"/>
        </w:trPr>
        <w:tc>
          <w:tcPr>
            <w:tcW w:w="6005" w:type="dxa"/>
            <w:gridSpan w:val="2"/>
            <w:vAlign w:val="center"/>
          </w:tcPr>
          <w:p w14:paraId="32806AB0" w14:textId="377E7010" w:rsidR="009A46B7" w:rsidRDefault="009A46B7" w:rsidP="009A46B7">
            <w:pPr>
              <w:jc w:val="both"/>
              <w:rPr>
                <w:rFonts w:ascii="Arial" w:hAnsi="Arial" w:cs="Arial"/>
                <w:sz w:val="17"/>
                <w:szCs w:val="17"/>
              </w:rPr>
            </w:pPr>
            <w:r w:rsidRPr="00222A60">
              <w:rPr>
                <w:rFonts w:ascii="Arial" w:hAnsi="Arial" w:cs="Arial"/>
                <w:sz w:val="17"/>
                <w:szCs w:val="17"/>
              </w:rPr>
              <w:t>Does IB/SPC Booklet have signature page?</w:t>
            </w:r>
            <w:r w:rsidR="007D75D7">
              <w:rPr>
                <w:rFonts w:ascii="Arial" w:hAnsi="Arial" w:cs="Arial"/>
                <w:sz w:val="17"/>
                <w:szCs w:val="17"/>
              </w:rPr>
              <w:t xml:space="preserve"> If so, has it been signed by a member of the PV team?</w:t>
            </w:r>
          </w:p>
        </w:tc>
        <w:tc>
          <w:tcPr>
            <w:tcW w:w="3960" w:type="dxa"/>
            <w:vAlign w:val="center"/>
          </w:tcPr>
          <w:p w14:paraId="0389B76F" w14:textId="64F132FA" w:rsidR="009A46B7" w:rsidRPr="00222A60" w:rsidRDefault="009A46B7" w:rsidP="009A46B7">
            <w:pPr>
              <w:jc w:val="both"/>
              <w:rPr>
                <w:rFonts w:ascii="Arial" w:hAnsi="Arial" w:cs="Arial"/>
                <w:i/>
                <w:color w:val="0F243E"/>
                <w:sz w:val="15"/>
                <w:szCs w:val="15"/>
              </w:rPr>
            </w:pPr>
            <w:r>
              <w:rPr>
                <w:rFonts w:ascii="Arial" w:hAnsi="Arial" w:cs="Arial"/>
                <w:i/>
                <w:color w:val="0F243E"/>
                <w:sz w:val="15"/>
                <w:szCs w:val="15"/>
              </w:rPr>
              <w:t>If there is a signature page, this must be signed and dated by the relevant individuals and a copy retained by the Sponsor. There may not be a sponsor signature section if the product will be used in multiple trials.</w:t>
            </w:r>
          </w:p>
        </w:tc>
        <w:tc>
          <w:tcPr>
            <w:tcW w:w="2318" w:type="dxa"/>
            <w:vAlign w:val="center"/>
          </w:tcPr>
          <w:p w14:paraId="554EDA77" w14:textId="143D7D96" w:rsidR="009A46B7" w:rsidRDefault="00000000" w:rsidP="009A46B7">
            <w:pPr>
              <w:jc w:val="center"/>
              <w:rPr>
                <w:rFonts w:ascii="Arial" w:hAnsi="Arial" w:cs="Arial"/>
                <w:color w:val="0F243E"/>
                <w:sz w:val="28"/>
                <w:szCs w:val="28"/>
              </w:rPr>
            </w:pPr>
            <w:sdt>
              <w:sdtPr>
                <w:rPr>
                  <w:rFonts w:ascii="Arial" w:hAnsi="Arial" w:cs="Arial"/>
                  <w:color w:val="0F243E"/>
                  <w:sz w:val="28"/>
                  <w:szCs w:val="28"/>
                </w:rPr>
                <w:id w:val="530153190"/>
              </w:sdtPr>
              <w:sdtContent>
                <w:r w:rsidR="009A46B7">
                  <w:rPr>
                    <w:rFonts w:ascii="MS Gothic" w:eastAsia="MS Gothic" w:hAnsi="MS Gothic" w:cs="Arial" w:hint="eastAsia"/>
                    <w:color w:val="0F243E"/>
                    <w:sz w:val="28"/>
                    <w:szCs w:val="28"/>
                  </w:rPr>
                  <w:t>☐</w:t>
                </w:r>
              </w:sdtContent>
            </w:sdt>
            <w:r w:rsidR="009A46B7" w:rsidRPr="006F44EC">
              <w:rPr>
                <w:rFonts w:ascii="Arial" w:hAnsi="Arial" w:cs="Arial"/>
                <w:sz w:val="16"/>
                <w:szCs w:val="16"/>
              </w:rPr>
              <w:t xml:space="preserve"> No</w:t>
            </w:r>
            <w:r w:rsidR="009A46B7" w:rsidRPr="006F44EC">
              <w:rPr>
                <w:rFonts w:ascii="Arial" w:hAnsi="Arial" w:cs="Arial"/>
                <w:sz w:val="20"/>
                <w:szCs w:val="20"/>
              </w:rPr>
              <w:t xml:space="preserve">    </w:t>
            </w:r>
            <w:sdt>
              <w:sdtPr>
                <w:rPr>
                  <w:rFonts w:ascii="Arial" w:hAnsi="Arial" w:cs="Arial"/>
                  <w:color w:val="0F243E"/>
                  <w:sz w:val="28"/>
                  <w:szCs w:val="28"/>
                </w:rPr>
                <w:id w:val="-1586449354"/>
              </w:sdtPr>
              <w:sdtContent>
                <w:r w:rsidR="009A46B7">
                  <w:rPr>
                    <w:rFonts w:ascii="MS Gothic" w:eastAsia="MS Gothic" w:hAnsi="MS Gothic" w:cs="Arial" w:hint="eastAsia"/>
                    <w:color w:val="0F243E"/>
                    <w:sz w:val="28"/>
                    <w:szCs w:val="28"/>
                  </w:rPr>
                  <w:t>☐</w:t>
                </w:r>
              </w:sdtContent>
            </w:sdt>
            <w:r w:rsidR="009A46B7" w:rsidRPr="006F44EC">
              <w:rPr>
                <w:rFonts w:ascii="Arial" w:hAnsi="Arial" w:cs="Arial"/>
                <w:b/>
                <w:color w:val="0F243E"/>
                <w:sz w:val="24"/>
                <w:szCs w:val="24"/>
              </w:rPr>
              <w:t xml:space="preserve"> </w:t>
            </w:r>
            <w:r w:rsidR="009A46B7" w:rsidRPr="006F44EC">
              <w:rPr>
                <w:rFonts w:ascii="Arial" w:hAnsi="Arial" w:cs="Arial"/>
                <w:sz w:val="16"/>
                <w:szCs w:val="16"/>
              </w:rPr>
              <w:t xml:space="preserve">Yes </w:t>
            </w:r>
            <w:r w:rsidR="009A46B7">
              <w:rPr>
                <w:rFonts w:ascii="Arial" w:hAnsi="Arial" w:cs="Arial"/>
                <w:sz w:val="16"/>
                <w:szCs w:val="16"/>
              </w:rPr>
              <w:t xml:space="preserve"> </w:t>
            </w:r>
            <w:sdt>
              <w:sdtPr>
                <w:rPr>
                  <w:rFonts w:ascii="Arial" w:hAnsi="Arial" w:cs="Arial"/>
                  <w:color w:val="0F243E"/>
                  <w:sz w:val="28"/>
                  <w:szCs w:val="28"/>
                </w:rPr>
                <w:id w:val="-655605018"/>
              </w:sdtPr>
              <w:sdtContent>
                <w:r w:rsidR="009A46B7">
                  <w:rPr>
                    <w:rFonts w:ascii="MS Gothic" w:eastAsia="MS Gothic" w:hAnsi="MS Gothic" w:cs="Arial" w:hint="eastAsia"/>
                    <w:color w:val="0F243E"/>
                    <w:sz w:val="28"/>
                    <w:szCs w:val="28"/>
                  </w:rPr>
                  <w:t>☐</w:t>
                </w:r>
              </w:sdtContent>
            </w:sdt>
            <w:r w:rsidR="009A46B7" w:rsidRPr="006F44EC">
              <w:rPr>
                <w:rFonts w:ascii="Arial" w:hAnsi="Arial" w:cs="Arial"/>
                <w:sz w:val="16"/>
                <w:szCs w:val="16"/>
              </w:rPr>
              <w:t xml:space="preserve"> </w:t>
            </w:r>
            <w:r w:rsidR="009A46B7">
              <w:rPr>
                <w:rFonts w:ascii="Arial" w:hAnsi="Arial" w:cs="Arial"/>
                <w:sz w:val="16"/>
                <w:szCs w:val="16"/>
              </w:rPr>
              <w:t>N/A</w:t>
            </w:r>
            <w:r w:rsidR="009A46B7" w:rsidRPr="006F44EC">
              <w:rPr>
                <w:rFonts w:ascii="Arial" w:hAnsi="Arial" w:cs="Arial"/>
                <w:sz w:val="20"/>
                <w:szCs w:val="20"/>
              </w:rPr>
              <w:t xml:space="preserve">    </w:t>
            </w:r>
          </w:p>
        </w:tc>
        <w:tc>
          <w:tcPr>
            <w:tcW w:w="3093" w:type="dxa"/>
            <w:vAlign w:val="center"/>
          </w:tcPr>
          <w:p w14:paraId="4D1FE976" w14:textId="77777777" w:rsidR="009A46B7" w:rsidRDefault="009A46B7" w:rsidP="009A46B7">
            <w:pPr>
              <w:pStyle w:val="CSText"/>
              <w:jc w:val="both"/>
              <w:rPr>
                <w:rFonts w:asciiTheme="minorHAnsi" w:hAnsiTheme="minorHAnsi" w:cs="Arial"/>
                <w:sz w:val="22"/>
                <w:szCs w:val="22"/>
                <w:lang w:val="en-GB"/>
              </w:rPr>
            </w:pPr>
          </w:p>
        </w:tc>
      </w:tr>
      <w:tr w:rsidR="00703D0B" w14:paraId="548B5CB1" w14:textId="77777777" w:rsidTr="008125CC">
        <w:trPr>
          <w:trHeight w:val="397"/>
          <w:jc w:val="center"/>
        </w:trPr>
        <w:tc>
          <w:tcPr>
            <w:tcW w:w="15376" w:type="dxa"/>
            <w:gridSpan w:val="5"/>
            <w:shd w:val="clear" w:color="auto" w:fill="548DD4" w:themeFill="text2" w:themeFillTint="99"/>
            <w:vAlign w:val="center"/>
          </w:tcPr>
          <w:p w14:paraId="13C70159" w14:textId="28358E55" w:rsidR="00703D0B" w:rsidRPr="009F18CD" w:rsidRDefault="00C843E9" w:rsidP="00703D0B">
            <w:pPr>
              <w:rPr>
                <w:rFonts w:ascii="Arial" w:hAnsi="Arial" w:cs="Arial"/>
                <w:color w:val="FFFFFF" w:themeColor="background1"/>
                <w:sz w:val="20"/>
                <w:szCs w:val="20"/>
              </w:rPr>
            </w:pPr>
            <w:r w:rsidRPr="009F18CD">
              <w:rPr>
                <w:rFonts w:ascii="Arial" w:hAnsi="Arial" w:cs="Arial"/>
                <w:b/>
                <w:color w:val="FFFFFF" w:themeColor="background1"/>
                <w:sz w:val="17"/>
                <w:szCs w:val="17"/>
              </w:rPr>
              <w:t xml:space="preserve">Combined Risk Assessment Trial </w:t>
            </w:r>
          </w:p>
        </w:tc>
      </w:tr>
      <w:tr w:rsidR="00703D0B" w14:paraId="17F2E7DD" w14:textId="77777777" w:rsidTr="008125CC">
        <w:trPr>
          <w:trHeight w:val="397"/>
          <w:jc w:val="center"/>
        </w:trPr>
        <w:tc>
          <w:tcPr>
            <w:tcW w:w="6005" w:type="dxa"/>
            <w:gridSpan w:val="2"/>
            <w:vAlign w:val="center"/>
          </w:tcPr>
          <w:p w14:paraId="527B481E" w14:textId="52506E9C" w:rsidR="00703D0B" w:rsidRPr="009A46B7" w:rsidRDefault="00703D0B" w:rsidP="00703D0B">
            <w:pPr>
              <w:jc w:val="both"/>
              <w:rPr>
                <w:rFonts w:ascii="Arial" w:hAnsi="Arial" w:cs="Arial"/>
                <w:sz w:val="17"/>
                <w:szCs w:val="17"/>
              </w:rPr>
            </w:pPr>
            <w:r w:rsidRPr="009A46B7">
              <w:rPr>
                <w:rFonts w:ascii="Arial" w:hAnsi="Arial" w:cs="Arial"/>
                <w:sz w:val="17"/>
                <w:szCs w:val="17"/>
              </w:rPr>
              <w:t>Risk Assessment Scheduled?</w:t>
            </w:r>
          </w:p>
        </w:tc>
        <w:tc>
          <w:tcPr>
            <w:tcW w:w="3960" w:type="dxa"/>
            <w:vAlign w:val="center"/>
          </w:tcPr>
          <w:p w14:paraId="5E8A993A" w14:textId="305AB7CD" w:rsidR="00703D0B" w:rsidRPr="00B27A61" w:rsidRDefault="00703D0B" w:rsidP="00703D0B">
            <w:pPr>
              <w:jc w:val="both"/>
              <w:rPr>
                <w:rFonts w:ascii="Arial" w:hAnsi="Arial" w:cs="Arial"/>
                <w:i/>
                <w:sz w:val="15"/>
                <w:szCs w:val="15"/>
              </w:rPr>
            </w:pPr>
            <w:r w:rsidRPr="00B27A61">
              <w:rPr>
                <w:rFonts w:ascii="Arial" w:hAnsi="Arial" w:cs="Arial"/>
                <w:i/>
                <w:sz w:val="15"/>
                <w:szCs w:val="15"/>
              </w:rPr>
              <w:t>Documents for RA should be sent to QA who will arrange meeting</w:t>
            </w:r>
            <w:r>
              <w:rPr>
                <w:rFonts w:ascii="Arial" w:hAnsi="Arial" w:cs="Arial"/>
                <w:i/>
                <w:sz w:val="15"/>
                <w:szCs w:val="15"/>
              </w:rPr>
              <w:t xml:space="preserve"> and make documents available. Documents to be provided 2 weeks in advance of meeting. </w:t>
            </w:r>
            <w:r w:rsidRPr="00491DA9">
              <w:rPr>
                <w:rFonts w:ascii="Arial" w:hAnsi="Arial" w:cs="Arial"/>
                <w:i/>
                <w:sz w:val="15"/>
                <w:szCs w:val="15"/>
              </w:rPr>
              <w:t>Appropriate support departments should be included in Risk Assessment.</w:t>
            </w:r>
            <w:r>
              <w:rPr>
                <w:rFonts w:ascii="Arial" w:hAnsi="Arial" w:cs="Arial"/>
                <w:i/>
                <w:sz w:val="15"/>
                <w:szCs w:val="15"/>
              </w:rPr>
              <w:t xml:space="preserve"> </w:t>
            </w:r>
          </w:p>
        </w:tc>
        <w:tc>
          <w:tcPr>
            <w:tcW w:w="2318" w:type="dxa"/>
            <w:vAlign w:val="center"/>
          </w:tcPr>
          <w:p w14:paraId="06253E09" w14:textId="278843F0" w:rsidR="00703D0B" w:rsidRPr="00F00DD1" w:rsidRDefault="00000000" w:rsidP="00703D0B">
            <w:pPr>
              <w:jc w:val="center"/>
              <w:rPr>
                <w:rFonts w:ascii="Arial" w:hAnsi="Arial"/>
                <w:color w:val="0F243E"/>
                <w:sz w:val="28"/>
              </w:rPr>
            </w:pPr>
            <w:sdt>
              <w:sdtPr>
                <w:rPr>
                  <w:rFonts w:ascii="Arial" w:hAnsi="Arial" w:cs="Arial"/>
                  <w:color w:val="0F243E"/>
                  <w:sz w:val="28"/>
                  <w:szCs w:val="28"/>
                </w:rPr>
                <w:id w:val="166551201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87915706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vAlign w:val="center"/>
          </w:tcPr>
          <w:p w14:paraId="5DC98B53" w14:textId="77777777" w:rsidR="00703D0B" w:rsidRPr="00C10457" w:rsidRDefault="00703D0B" w:rsidP="00703D0B">
            <w:pPr>
              <w:rPr>
                <w:rFonts w:ascii="Arial" w:hAnsi="Arial" w:cs="Arial"/>
                <w:sz w:val="20"/>
                <w:szCs w:val="20"/>
              </w:rPr>
            </w:pPr>
          </w:p>
        </w:tc>
      </w:tr>
      <w:tr w:rsidR="00703D0B" w14:paraId="4566AA7C" w14:textId="77777777" w:rsidTr="008125CC">
        <w:trPr>
          <w:trHeight w:val="397"/>
          <w:jc w:val="center"/>
        </w:trPr>
        <w:tc>
          <w:tcPr>
            <w:tcW w:w="6005" w:type="dxa"/>
            <w:gridSpan w:val="2"/>
            <w:shd w:val="clear" w:color="auto" w:fill="auto"/>
            <w:vAlign w:val="center"/>
          </w:tcPr>
          <w:p w14:paraId="016FD656" w14:textId="6CD0712A" w:rsidR="00703D0B" w:rsidRPr="009A46B7" w:rsidRDefault="00703D0B" w:rsidP="00703D0B">
            <w:pPr>
              <w:jc w:val="both"/>
              <w:rPr>
                <w:rFonts w:ascii="Arial" w:hAnsi="Arial" w:cs="Arial"/>
                <w:sz w:val="17"/>
                <w:szCs w:val="17"/>
              </w:rPr>
            </w:pPr>
            <w:r w:rsidRPr="009A46B7">
              <w:rPr>
                <w:rFonts w:ascii="Arial" w:hAnsi="Arial" w:cs="Arial"/>
                <w:sz w:val="17"/>
                <w:szCs w:val="17"/>
              </w:rPr>
              <w:t xml:space="preserve">All Risk Assessment points/issues </w:t>
            </w:r>
            <w:proofErr w:type="gramStart"/>
            <w:r w:rsidRPr="009A46B7">
              <w:rPr>
                <w:rFonts w:ascii="Arial" w:hAnsi="Arial" w:cs="Arial"/>
                <w:sz w:val="17"/>
                <w:szCs w:val="17"/>
              </w:rPr>
              <w:t>addressed</w:t>
            </w:r>
            <w:proofErr w:type="gramEnd"/>
            <w:r w:rsidRPr="009A46B7">
              <w:rPr>
                <w:rFonts w:ascii="Arial" w:hAnsi="Arial" w:cs="Arial"/>
                <w:sz w:val="17"/>
                <w:szCs w:val="17"/>
              </w:rPr>
              <w:t xml:space="preserve"> and risk assessment signed?</w:t>
            </w:r>
          </w:p>
        </w:tc>
        <w:tc>
          <w:tcPr>
            <w:tcW w:w="3960" w:type="dxa"/>
            <w:vAlign w:val="center"/>
          </w:tcPr>
          <w:p w14:paraId="3A7E412A" w14:textId="139250F8" w:rsidR="00703D0B" w:rsidRPr="00B27A61" w:rsidRDefault="00703D0B" w:rsidP="00703D0B">
            <w:pPr>
              <w:jc w:val="both"/>
              <w:rPr>
                <w:rFonts w:ascii="Arial" w:hAnsi="Arial" w:cs="Arial"/>
                <w:i/>
                <w:sz w:val="15"/>
                <w:szCs w:val="15"/>
              </w:rPr>
            </w:pPr>
            <w:r w:rsidRPr="00B27A61">
              <w:rPr>
                <w:rFonts w:ascii="Arial" w:hAnsi="Arial" w:cs="Arial"/>
                <w:i/>
                <w:sz w:val="15"/>
                <w:szCs w:val="15"/>
              </w:rPr>
              <w:t>Mitigation for any risks highlighted during RA must be detailed</w:t>
            </w:r>
            <w:r>
              <w:rPr>
                <w:rFonts w:ascii="Arial" w:hAnsi="Arial" w:cs="Arial"/>
                <w:i/>
                <w:sz w:val="15"/>
                <w:szCs w:val="15"/>
              </w:rPr>
              <w:t xml:space="preserve">. Support departments and ACCORD groups that contributed should be listed, </w:t>
            </w:r>
            <w:proofErr w:type="gramStart"/>
            <w:r>
              <w:rPr>
                <w:rFonts w:ascii="Arial" w:hAnsi="Arial" w:cs="Arial"/>
                <w:i/>
                <w:sz w:val="15"/>
                <w:szCs w:val="15"/>
              </w:rPr>
              <w:t>e.g.</w:t>
            </w:r>
            <w:proofErr w:type="gramEnd"/>
            <w:r>
              <w:rPr>
                <w:rFonts w:ascii="Arial" w:hAnsi="Arial" w:cs="Arial"/>
                <w:i/>
                <w:sz w:val="15"/>
                <w:szCs w:val="15"/>
              </w:rPr>
              <w:t xml:space="preserve"> Pharmacy, QA, CRF, Monitors, PV, ISG, Labs</w:t>
            </w:r>
          </w:p>
        </w:tc>
        <w:tc>
          <w:tcPr>
            <w:tcW w:w="2318" w:type="dxa"/>
            <w:vAlign w:val="center"/>
          </w:tcPr>
          <w:p w14:paraId="1896AA46" w14:textId="6F39058B" w:rsidR="00703D0B" w:rsidRPr="006F44EC" w:rsidRDefault="00000000" w:rsidP="00703D0B">
            <w:pPr>
              <w:jc w:val="center"/>
              <w:rPr>
                <w:rFonts w:ascii="Arial" w:hAnsi="Arial" w:cs="Arial"/>
                <w:b/>
                <w:color w:val="0F243E"/>
                <w:sz w:val="24"/>
                <w:szCs w:val="24"/>
              </w:rPr>
            </w:pPr>
            <w:sdt>
              <w:sdtPr>
                <w:rPr>
                  <w:rFonts w:ascii="Arial" w:hAnsi="Arial" w:cs="Arial"/>
                  <w:color w:val="0F243E"/>
                  <w:sz w:val="24"/>
                  <w:szCs w:val="24"/>
                </w:rPr>
                <w:id w:val="-215202372"/>
              </w:sdtPr>
              <w:sdtContent>
                <w:r w:rsidR="00703D0B">
                  <w:rPr>
                    <w:rFonts w:ascii="MS Gothic" w:eastAsia="MS Gothic" w:hAnsi="MS Gothic" w:cs="Arial" w:hint="eastAsia"/>
                    <w:color w:val="0F243E"/>
                    <w:sz w:val="24"/>
                    <w:szCs w:val="24"/>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4"/>
                  <w:szCs w:val="24"/>
                </w:rPr>
                <w:id w:val="-2058924927"/>
              </w:sdtPr>
              <w:sdtContent>
                <w:r w:rsidR="00703D0B">
                  <w:rPr>
                    <w:rFonts w:ascii="MS Gothic" w:eastAsia="MS Gothic" w:hAnsi="MS Gothic" w:cs="Arial" w:hint="eastAsia"/>
                    <w:color w:val="0F243E"/>
                    <w:sz w:val="24"/>
                    <w:szCs w:val="24"/>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vAlign w:val="center"/>
          </w:tcPr>
          <w:p w14:paraId="670EFF57" w14:textId="77777777" w:rsidR="00703D0B" w:rsidRPr="00C10457" w:rsidRDefault="00703D0B" w:rsidP="00703D0B">
            <w:pPr>
              <w:rPr>
                <w:rFonts w:ascii="Arial" w:hAnsi="Arial" w:cs="Arial"/>
                <w:sz w:val="20"/>
                <w:szCs w:val="20"/>
              </w:rPr>
            </w:pPr>
          </w:p>
        </w:tc>
      </w:tr>
      <w:tr w:rsidR="00703D0B" w14:paraId="278B9F44" w14:textId="77777777" w:rsidTr="008125CC">
        <w:trPr>
          <w:trHeight w:val="397"/>
          <w:jc w:val="center"/>
        </w:trPr>
        <w:tc>
          <w:tcPr>
            <w:tcW w:w="6005" w:type="dxa"/>
            <w:gridSpan w:val="2"/>
            <w:tcBorders>
              <w:bottom w:val="single" w:sz="4" w:space="0" w:color="auto"/>
            </w:tcBorders>
            <w:vAlign w:val="center"/>
          </w:tcPr>
          <w:p w14:paraId="4897D477" w14:textId="2349FDBB" w:rsidR="00703D0B" w:rsidRPr="00222A60" w:rsidRDefault="00703D0B" w:rsidP="00703D0B">
            <w:pPr>
              <w:jc w:val="both"/>
              <w:rPr>
                <w:rFonts w:ascii="Arial" w:hAnsi="Arial" w:cs="Arial"/>
                <w:sz w:val="17"/>
                <w:szCs w:val="17"/>
              </w:rPr>
            </w:pPr>
            <w:r w:rsidRPr="009A46B7">
              <w:rPr>
                <w:rFonts w:ascii="Arial" w:hAnsi="Arial" w:cs="Arial"/>
                <w:sz w:val="17"/>
                <w:szCs w:val="17"/>
              </w:rPr>
              <w:t xml:space="preserve">Trial-specific Substantial Amendment. </w:t>
            </w:r>
            <w:r w:rsidR="009A46B7">
              <w:rPr>
                <w:rFonts w:ascii="Arial" w:hAnsi="Arial" w:cs="Arial"/>
                <w:sz w:val="17"/>
                <w:szCs w:val="17"/>
              </w:rPr>
              <w:t>Checklist</w:t>
            </w:r>
            <w:r w:rsidR="009A46B7" w:rsidRPr="009A46B7">
              <w:rPr>
                <w:rFonts w:ascii="Arial" w:hAnsi="Arial" w:cs="Arial"/>
                <w:sz w:val="17"/>
                <w:szCs w:val="17"/>
              </w:rPr>
              <w:t xml:space="preserve"> requireme</w:t>
            </w:r>
            <w:r w:rsidR="009A46B7">
              <w:rPr>
                <w:rFonts w:ascii="Arial" w:hAnsi="Arial" w:cs="Arial"/>
                <w:sz w:val="17"/>
                <w:szCs w:val="17"/>
              </w:rPr>
              <w:t>n</w:t>
            </w:r>
            <w:r w:rsidR="009A46B7" w:rsidRPr="009A46B7">
              <w:rPr>
                <w:rFonts w:ascii="Arial" w:hAnsi="Arial" w:cs="Arial"/>
                <w:sz w:val="17"/>
                <w:szCs w:val="17"/>
              </w:rPr>
              <w:t>ts</w:t>
            </w:r>
            <w:r w:rsidRPr="009A46B7">
              <w:rPr>
                <w:rFonts w:ascii="Arial" w:hAnsi="Arial" w:cs="Arial"/>
                <w:sz w:val="17"/>
                <w:szCs w:val="17"/>
              </w:rPr>
              <w:t xml:space="preserve"> </w:t>
            </w:r>
          </w:p>
        </w:tc>
        <w:tc>
          <w:tcPr>
            <w:tcW w:w="3960" w:type="dxa"/>
            <w:tcBorders>
              <w:bottom w:val="single" w:sz="4" w:space="0" w:color="auto"/>
            </w:tcBorders>
            <w:vAlign w:val="center"/>
          </w:tcPr>
          <w:p w14:paraId="03BEC668" w14:textId="77777777" w:rsidR="00703D0B" w:rsidRPr="00222A60" w:rsidRDefault="00703D0B" w:rsidP="00703D0B">
            <w:pPr>
              <w:jc w:val="both"/>
              <w:rPr>
                <w:rFonts w:ascii="Arial" w:hAnsi="Arial" w:cs="Arial"/>
                <w:i/>
                <w:color w:val="0F243E"/>
                <w:sz w:val="15"/>
                <w:szCs w:val="15"/>
              </w:rPr>
            </w:pPr>
            <w:r w:rsidRPr="00222A60">
              <w:rPr>
                <w:rFonts w:ascii="Arial" w:hAnsi="Arial" w:cs="Arial"/>
                <w:i/>
                <w:color w:val="0F243E"/>
                <w:sz w:val="15"/>
                <w:szCs w:val="15"/>
              </w:rPr>
              <w:t>The Substantial amendment checklist should be made trial specific. Trial identifiers etc should be added and any specific amendment reporting requirements (</w:t>
            </w:r>
            <w:proofErr w:type="gramStart"/>
            <w:r w:rsidRPr="00222A60">
              <w:rPr>
                <w:rFonts w:ascii="Arial" w:hAnsi="Arial" w:cs="Arial"/>
                <w:i/>
                <w:color w:val="0F243E"/>
                <w:sz w:val="15"/>
                <w:szCs w:val="15"/>
              </w:rPr>
              <w:t>e.g.</w:t>
            </w:r>
            <w:proofErr w:type="gramEnd"/>
            <w:r w:rsidRPr="00222A60">
              <w:rPr>
                <w:rFonts w:ascii="Arial" w:hAnsi="Arial" w:cs="Arial"/>
                <w:i/>
                <w:color w:val="0F243E"/>
                <w:sz w:val="15"/>
                <w:szCs w:val="15"/>
              </w:rPr>
              <w:t xml:space="preserve"> manufacture to be notified) should be included. </w:t>
            </w:r>
          </w:p>
        </w:tc>
        <w:tc>
          <w:tcPr>
            <w:tcW w:w="2318" w:type="dxa"/>
            <w:tcBorders>
              <w:bottom w:val="single" w:sz="4" w:space="0" w:color="auto"/>
            </w:tcBorders>
            <w:vAlign w:val="center"/>
          </w:tcPr>
          <w:p w14:paraId="48CE29D8" w14:textId="69DAAA57" w:rsidR="00703D0B" w:rsidRPr="00A8002F" w:rsidRDefault="00000000" w:rsidP="00703D0B">
            <w:pPr>
              <w:jc w:val="center"/>
              <w:rPr>
                <w:rFonts w:ascii="Arial" w:hAnsi="Arial" w:cs="Arial"/>
                <w:color w:val="0F243E"/>
                <w:sz w:val="28"/>
                <w:szCs w:val="28"/>
              </w:rPr>
            </w:pPr>
            <w:sdt>
              <w:sdtPr>
                <w:rPr>
                  <w:rFonts w:ascii="Arial" w:hAnsi="Arial" w:cs="Arial"/>
                  <w:color w:val="0F243E"/>
                  <w:sz w:val="28"/>
                  <w:szCs w:val="28"/>
                </w:rPr>
                <w:id w:val="197871235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55395860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r w:rsidR="00703D0B">
              <w:rPr>
                <w:rFonts w:ascii="Arial" w:hAnsi="Arial" w:cs="Arial"/>
                <w:sz w:val="16"/>
                <w:szCs w:val="16"/>
              </w:rPr>
              <w:t xml:space="preserve"> </w:t>
            </w:r>
            <w:sdt>
              <w:sdtPr>
                <w:rPr>
                  <w:rFonts w:ascii="Arial" w:hAnsi="Arial" w:cs="Arial"/>
                  <w:color w:val="0F243E"/>
                  <w:sz w:val="28"/>
                  <w:szCs w:val="28"/>
                </w:rPr>
                <w:id w:val="1905323440"/>
              </w:sdtPr>
              <w:sdtContent>
                <w:r w:rsidR="00C843E9">
                  <w:rPr>
                    <w:rFonts w:ascii="Arial" w:hAnsi="Arial" w:cs="Arial"/>
                    <w:color w:val="0F243E"/>
                    <w:sz w:val="28"/>
                    <w:szCs w:val="28"/>
                  </w:rPr>
                  <w:t xml:space="preserve">  </w:t>
                </w:r>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tcBorders>
              <w:bottom w:val="single" w:sz="4" w:space="0" w:color="auto"/>
            </w:tcBorders>
            <w:vAlign w:val="center"/>
          </w:tcPr>
          <w:p w14:paraId="282827CD" w14:textId="77777777" w:rsidR="00703D0B" w:rsidRPr="00C10457" w:rsidRDefault="00703D0B" w:rsidP="00703D0B">
            <w:pPr>
              <w:rPr>
                <w:rFonts w:ascii="Arial" w:hAnsi="Arial" w:cs="Arial"/>
                <w:sz w:val="20"/>
                <w:szCs w:val="20"/>
              </w:rPr>
            </w:pPr>
          </w:p>
        </w:tc>
      </w:tr>
      <w:tr w:rsidR="00703D0B" w14:paraId="1C4486CE" w14:textId="77777777" w:rsidTr="008125CC">
        <w:trPr>
          <w:trHeight w:val="397"/>
          <w:jc w:val="center"/>
        </w:trPr>
        <w:tc>
          <w:tcPr>
            <w:tcW w:w="15376" w:type="dxa"/>
            <w:gridSpan w:val="5"/>
            <w:shd w:val="clear" w:color="auto" w:fill="548DD4" w:themeFill="text2" w:themeFillTint="99"/>
            <w:vAlign w:val="center"/>
          </w:tcPr>
          <w:p w14:paraId="6158871E" w14:textId="72250785" w:rsidR="00703D0B" w:rsidRPr="004C1A3A" w:rsidRDefault="00703D0B" w:rsidP="00703D0B">
            <w:pPr>
              <w:rPr>
                <w:rFonts w:ascii="Arial" w:hAnsi="Arial" w:cs="Arial"/>
                <w:b/>
                <w:color w:val="FFFFFF" w:themeColor="background1"/>
                <w:sz w:val="20"/>
                <w:szCs w:val="20"/>
              </w:rPr>
            </w:pPr>
            <w:r>
              <w:rPr>
                <w:rFonts w:ascii="Arial" w:hAnsi="Arial" w:cs="Arial"/>
                <w:b/>
                <w:color w:val="FFFFFF" w:themeColor="background1"/>
                <w:sz w:val="17"/>
                <w:szCs w:val="17"/>
              </w:rPr>
              <w:t>Clinical Trial</w:t>
            </w:r>
            <w:r w:rsidR="00E24DB8">
              <w:rPr>
                <w:rFonts w:ascii="Arial" w:hAnsi="Arial" w:cs="Arial"/>
                <w:b/>
                <w:color w:val="FFFFFF" w:themeColor="background1"/>
                <w:sz w:val="17"/>
                <w:szCs w:val="17"/>
              </w:rPr>
              <w:t xml:space="preserve"> Approvals</w:t>
            </w:r>
            <w:r>
              <w:rPr>
                <w:rFonts w:ascii="Arial" w:hAnsi="Arial" w:cs="Arial"/>
                <w:b/>
                <w:color w:val="FFFFFF" w:themeColor="background1"/>
                <w:sz w:val="17"/>
                <w:szCs w:val="17"/>
              </w:rPr>
              <w:t xml:space="preserve"> </w:t>
            </w:r>
          </w:p>
        </w:tc>
      </w:tr>
      <w:tr w:rsidR="00703D0B" w14:paraId="69B8752F" w14:textId="77777777" w:rsidTr="008125CC">
        <w:trPr>
          <w:trHeight w:val="397"/>
          <w:jc w:val="center"/>
        </w:trPr>
        <w:tc>
          <w:tcPr>
            <w:tcW w:w="3063" w:type="dxa"/>
            <w:shd w:val="clear" w:color="auto" w:fill="548DD4" w:themeFill="text2" w:themeFillTint="99"/>
            <w:vAlign w:val="center"/>
          </w:tcPr>
          <w:p w14:paraId="0BF45ED0" w14:textId="77777777" w:rsidR="00703D0B" w:rsidRDefault="00703D0B" w:rsidP="00703D0B">
            <w:pPr>
              <w:rPr>
                <w:rFonts w:ascii="Arial" w:hAnsi="Arial" w:cs="Arial"/>
                <w:b/>
                <w:color w:val="FFFFFF" w:themeColor="background1"/>
                <w:sz w:val="17"/>
                <w:szCs w:val="17"/>
              </w:rPr>
            </w:pPr>
            <w:r w:rsidRPr="00491DA9">
              <w:rPr>
                <w:rFonts w:ascii="Arial" w:hAnsi="Arial" w:cs="Arial"/>
                <w:b/>
                <w:color w:val="FFFFFF" w:themeColor="background1"/>
                <w:sz w:val="17"/>
                <w:szCs w:val="17"/>
              </w:rPr>
              <w:t>If not completed, please justify:</w:t>
            </w:r>
          </w:p>
        </w:tc>
        <w:tc>
          <w:tcPr>
            <w:tcW w:w="12313" w:type="dxa"/>
            <w:gridSpan w:val="4"/>
            <w:shd w:val="clear" w:color="auto" w:fill="FFFFFF" w:themeFill="background1"/>
            <w:vAlign w:val="center"/>
          </w:tcPr>
          <w:p w14:paraId="38E5FA19" w14:textId="77777777" w:rsidR="00703D0B" w:rsidRDefault="00703D0B" w:rsidP="00703D0B">
            <w:pPr>
              <w:rPr>
                <w:rFonts w:ascii="Arial" w:hAnsi="Arial" w:cs="Arial"/>
                <w:b/>
                <w:color w:val="FFFFFF" w:themeColor="background1"/>
                <w:sz w:val="17"/>
                <w:szCs w:val="17"/>
              </w:rPr>
            </w:pPr>
          </w:p>
        </w:tc>
      </w:tr>
      <w:tr w:rsidR="00703D0B" w14:paraId="57FEBF0B" w14:textId="77777777" w:rsidTr="008125CC">
        <w:trPr>
          <w:trHeight w:val="77"/>
          <w:jc w:val="center"/>
        </w:trPr>
        <w:tc>
          <w:tcPr>
            <w:tcW w:w="15376" w:type="dxa"/>
            <w:gridSpan w:val="5"/>
            <w:vAlign w:val="center"/>
          </w:tcPr>
          <w:p w14:paraId="64747FB0" w14:textId="77777777" w:rsidR="00703D0B" w:rsidRDefault="00703D0B" w:rsidP="00703D0B">
            <w:pPr>
              <w:jc w:val="both"/>
              <w:rPr>
                <w:rFonts w:ascii="Arial" w:hAnsi="Arial" w:cs="Arial"/>
                <w:sz w:val="17"/>
                <w:szCs w:val="17"/>
              </w:rPr>
            </w:pPr>
          </w:p>
          <w:p w14:paraId="64536731" w14:textId="39024643" w:rsidR="00703D0B" w:rsidRDefault="00703D0B" w:rsidP="00703D0B">
            <w:pPr>
              <w:jc w:val="both"/>
              <w:rPr>
                <w:rFonts w:ascii="Arial" w:hAnsi="Arial" w:cs="Arial"/>
                <w:sz w:val="17"/>
                <w:szCs w:val="17"/>
              </w:rPr>
            </w:pPr>
            <w:r>
              <w:rPr>
                <w:rFonts w:ascii="Arial" w:hAnsi="Arial" w:cs="Arial"/>
                <w:sz w:val="17"/>
                <w:szCs w:val="17"/>
              </w:rPr>
              <w:t>Checklist</w:t>
            </w:r>
            <w:r w:rsidR="001E6B4A">
              <w:rPr>
                <w:rFonts w:ascii="Arial" w:hAnsi="Arial" w:cs="Arial"/>
                <w:sz w:val="17"/>
                <w:szCs w:val="17"/>
              </w:rPr>
              <w:t>*</w:t>
            </w:r>
            <w:r>
              <w:rPr>
                <w:rFonts w:ascii="Arial" w:hAnsi="Arial" w:cs="Arial"/>
                <w:sz w:val="17"/>
                <w:szCs w:val="17"/>
              </w:rPr>
              <w:t xml:space="preserve"> of Documents Required for </w:t>
            </w:r>
            <w:r w:rsidR="00E24DB8" w:rsidRPr="00301694">
              <w:rPr>
                <w:rFonts w:ascii="Arial" w:hAnsi="Arial" w:cs="Arial"/>
                <w:b/>
                <w:sz w:val="17"/>
                <w:szCs w:val="17"/>
              </w:rPr>
              <w:t>Ethics Committee</w:t>
            </w:r>
            <w:r w:rsidR="001D1939">
              <w:rPr>
                <w:rFonts w:ascii="Arial" w:hAnsi="Arial" w:cs="Arial"/>
                <w:b/>
                <w:sz w:val="17"/>
                <w:szCs w:val="17"/>
              </w:rPr>
              <w:t xml:space="preserve"> and </w:t>
            </w:r>
            <w:r w:rsidR="001D1939" w:rsidRPr="00301694">
              <w:rPr>
                <w:rFonts w:ascii="Arial" w:hAnsi="Arial" w:cs="Arial"/>
                <w:b/>
                <w:sz w:val="17"/>
                <w:szCs w:val="17"/>
              </w:rPr>
              <w:t xml:space="preserve">Competent Authority </w:t>
            </w:r>
            <w:r w:rsidR="004766B4">
              <w:rPr>
                <w:rFonts w:ascii="Arial" w:hAnsi="Arial" w:cs="Arial"/>
                <w:b/>
                <w:sz w:val="17"/>
                <w:szCs w:val="17"/>
              </w:rPr>
              <w:t xml:space="preserve">(Clinical Trial Application (CTA)) </w:t>
            </w:r>
            <w:r w:rsidR="001D1939" w:rsidRPr="00301694">
              <w:rPr>
                <w:rFonts w:ascii="Arial" w:hAnsi="Arial" w:cs="Arial"/>
                <w:b/>
                <w:sz w:val="17"/>
                <w:szCs w:val="17"/>
              </w:rPr>
              <w:t>submission:</w:t>
            </w:r>
          </w:p>
          <w:p w14:paraId="4017F1F2" w14:textId="32D5C581" w:rsidR="00175951" w:rsidRDefault="00175951" w:rsidP="00703D0B">
            <w:pPr>
              <w:jc w:val="both"/>
              <w:rPr>
                <w:rFonts w:ascii="Arial" w:hAnsi="Arial" w:cs="Arial"/>
                <w:sz w:val="17"/>
                <w:szCs w:val="17"/>
              </w:rPr>
            </w:pPr>
          </w:p>
          <w:tbl>
            <w:tblPr>
              <w:tblStyle w:val="TableGrid"/>
              <w:tblW w:w="0" w:type="auto"/>
              <w:tblLook w:val="04A0" w:firstRow="1" w:lastRow="0" w:firstColumn="1" w:lastColumn="0" w:noHBand="0" w:noVBand="1"/>
            </w:tblPr>
            <w:tblGrid>
              <w:gridCol w:w="1060"/>
              <w:gridCol w:w="1658"/>
              <w:gridCol w:w="4536"/>
              <w:gridCol w:w="1418"/>
              <w:gridCol w:w="6446"/>
            </w:tblGrid>
            <w:tr w:rsidR="001D1939" w14:paraId="1248F3DC" w14:textId="77777777" w:rsidTr="03D7591A">
              <w:tc>
                <w:tcPr>
                  <w:tcW w:w="1060" w:type="dxa"/>
                </w:tcPr>
                <w:p w14:paraId="46096FAC" w14:textId="274E4AD6" w:rsidR="001D1939" w:rsidRPr="00301694" w:rsidRDefault="312D9B96" w:rsidP="03D7591A">
                  <w:pPr>
                    <w:rPr>
                      <w:rFonts w:ascii="Arial" w:hAnsi="Arial" w:cs="Arial"/>
                      <w:b/>
                      <w:bCs/>
                      <w:sz w:val="17"/>
                      <w:szCs w:val="17"/>
                    </w:rPr>
                  </w:pPr>
                  <w:r w:rsidRPr="03D7591A">
                    <w:rPr>
                      <w:rFonts w:ascii="Arial" w:hAnsi="Arial" w:cs="Arial"/>
                      <w:b/>
                      <w:bCs/>
                      <w:sz w:val="17"/>
                      <w:szCs w:val="17"/>
                    </w:rPr>
                    <w:t xml:space="preserve">Name of </w:t>
                  </w:r>
                  <w:r w:rsidR="0CCDF2D3" w:rsidRPr="03D7591A">
                    <w:rPr>
                      <w:rFonts w:ascii="Arial" w:hAnsi="Arial" w:cs="Arial"/>
                      <w:b/>
                      <w:bCs/>
                      <w:sz w:val="17"/>
                      <w:szCs w:val="17"/>
                    </w:rPr>
                    <w:t>Country</w:t>
                  </w:r>
                </w:p>
              </w:tc>
              <w:tc>
                <w:tcPr>
                  <w:tcW w:w="1658" w:type="dxa"/>
                </w:tcPr>
                <w:p w14:paraId="0AC6D7CA" w14:textId="045C7FB6" w:rsidR="001D1939" w:rsidRPr="00301694" w:rsidRDefault="001D1939" w:rsidP="001D1939">
                  <w:pPr>
                    <w:rPr>
                      <w:rFonts w:ascii="Arial" w:hAnsi="Arial" w:cs="Arial"/>
                      <w:b/>
                      <w:sz w:val="17"/>
                      <w:szCs w:val="17"/>
                    </w:rPr>
                  </w:pPr>
                  <w:r>
                    <w:rPr>
                      <w:rFonts w:ascii="Arial" w:hAnsi="Arial" w:cs="Arial"/>
                      <w:b/>
                      <w:sz w:val="17"/>
                      <w:szCs w:val="17"/>
                    </w:rPr>
                    <w:t xml:space="preserve">Name of Ethics Committee </w:t>
                  </w:r>
                </w:p>
              </w:tc>
              <w:tc>
                <w:tcPr>
                  <w:tcW w:w="4536" w:type="dxa"/>
                </w:tcPr>
                <w:p w14:paraId="43A9C4EF" w14:textId="6B9C12A0" w:rsidR="001D1939" w:rsidRDefault="001D1939" w:rsidP="001D1939">
                  <w:pPr>
                    <w:rPr>
                      <w:rFonts w:ascii="Arial" w:hAnsi="Arial" w:cs="Arial"/>
                      <w:b/>
                      <w:sz w:val="17"/>
                      <w:szCs w:val="17"/>
                    </w:rPr>
                  </w:pPr>
                  <w:r>
                    <w:rPr>
                      <w:rFonts w:ascii="Arial" w:hAnsi="Arial" w:cs="Arial"/>
                      <w:b/>
                      <w:sz w:val="17"/>
                      <w:szCs w:val="17"/>
                    </w:rPr>
                    <w:t xml:space="preserve">Documents Required for </w:t>
                  </w:r>
                  <w:r w:rsidR="008A115D">
                    <w:rPr>
                      <w:rFonts w:ascii="Arial" w:hAnsi="Arial" w:cs="Arial"/>
                      <w:b/>
                      <w:sz w:val="17"/>
                      <w:szCs w:val="17"/>
                    </w:rPr>
                    <w:t>Ethics</w:t>
                  </w:r>
                  <w:r>
                    <w:rPr>
                      <w:rFonts w:ascii="Arial" w:hAnsi="Arial" w:cs="Arial"/>
                      <w:b/>
                      <w:sz w:val="17"/>
                      <w:szCs w:val="17"/>
                    </w:rPr>
                    <w:t xml:space="preserve"> submission </w:t>
                  </w:r>
                </w:p>
                <w:p w14:paraId="62F4CD21" w14:textId="77777777" w:rsidR="001D1939" w:rsidRDefault="001D1939" w:rsidP="001D1939">
                  <w:pPr>
                    <w:rPr>
                      <w:rFonts w:ascii="Arial" w:hAnsi="Arial" w:cs="Arial"/>
                      <w:b/>
                      <w:sz w:val="17"/>
                      <w:szCs w:val="17"/>
                    </w:rPr>
                  </w:pPr>
                </w:p>
                <w:p w14:paraId="646E4FB1" w14:textId="77777777" w:rsidR="001D1939" w:rsidRDefault="001D1939" w:rsidP="001D1939">
                  <w:pPr>
                    <w:rPr>
                      <w:rFonts w:ascii="Arial" w:hAnsi="Arial" w:cs="Arial"/>
                      <w:b/>
                      <w:sz w:val="17"/>
                      <w:szCs w:val="17"/>
                    </w:rPr>
                  </w:pPr>
                  <w:r>
                    <w:rPr>
                      <w:rFonts w:ascii="Arial" w:hAnsi="Arial" w:cs="Arial"/>
                      <w:b/>
                      <w:sz w:val="17"/>
                      <w:szCs w:val="17"/>
                    </w:rPr>
                    <w:t>(</w:t>
                  </w:r>
                  <w:proofErr w:type="gramStart"/>
                  <w:r>
                    <w:rPr>
                      <w:rFonts w:ascii="Arial" w:hAnsi="Arial" w:cs="Arial"/>
                      <w:b/>
                      <w:sz w:val="17"/>
                      <w:szCs w:val="17"/>
                    </w:rPr>
                    <w:t>copies</w:t>
                  </w:r>
                  <w:proofErr w:type="gramEnd"/>
                  <w:r>
                    <w:rPr>
                      <w:rFonts w:ascii="Arial" w:hAnsi="Arial" w:cs="Arial"/>
                      <w:b/>
                      <w:sz w:val="17"/>
                      <w:szCs w:val="17"/>
                    </w:rPr>
                    <w:t xml:space="preserve"> to be provided to the sponsor in the English language)</w:t>
                  </w:r>
                </w:p>
                <w:p w14:paraId="71377D05" w14:textId="77777777" w:rsidR="001D1939" w:rsidRDefault="001D1939" w:rsidP="001D1939">
                  <w:pPr>
                    <w:rPr>
                      <w:rFonts w:ascii="Arial" w:hAnsi="Arial" w:cs="Arial"/>
                      <w:b/>
                      <w:sz w:val="17"/>
                      <w:szCs w:val="17"/>
                    </w:rPr>
                  </w:pPr>
                </w:p>
              </w:tc>
              <w:tc>
                <w:tcPr>
                  <w:tcW w:w="1418" w:type="dxa"/>
                </w:tcPr>
                <w:p w14:paraId="21C077C3" w14:textId="414A563E" w:rsidR="001D1939" w:rsidRDefault="312D9B96" w:rsidP="03D7591A">
                  <w:pPr>
                    <w:rPr>
                      <w:rFonts w:ascii="Arial" w:hAnsi="Arial" w:cs="Arial"/>
                      <w:b/>
                      <w:bCs/>
                      <w:sz w:val="17"/>
                      <w:szCs w:val="17"/>
                    </w:rPr>
                  </w:pPr>
                  <w:r w:rsidRPr="03D7591A">
                    <w:rPr>
                      <w:rFonts w:ascii="Arial" w:hAnsi="Arial" w:cs="Arial"/>
                      <w:b/>
                      <w:bCs/>
                      <w:sz w:val="17"/>
                      <w:szCs w:val="17"/>
                    </w:rPr>
                    <w:t>Name of Competent Authority (CA)</w:t>
                  </w:r>
                </w:p>
              </w:tc>
              <w:tc>
                <w:tcPr>
                  <w:tcW w:w="6446" w:type="dxa"/>
                </w:tcPr>
                <w:p w14:paraId="75D8ED93" w14:textId="5D838196" w:rsidR="001D1939" w:rsidRDefault="001D1939" w:rsidP="001D1939">
                  <w:pPr>
                    <w:jc w:val="both"/>
                    <w:rPr>
                      <w:rFonts w:ascii="Arial" w:hAnsi="Arial" w:cs="Arial"/>
                      <w:b/>
                      <w:sz w:val="17"/>
                      <w:szCs w:val="17"/>
                    </w:rPr>
                  </w:pPr>
                  <w:r w:rsidRPr="00E15E18">
                    <w:rPr>
                      <w:rFonts w:ascii="Arial" w:hAnsi="Arial" w:cs="Arial"/>
                      <w:b/>
                      <w:sz w:val="17"/>
                      <w:szCs w:val="17"/>
                    </w:rPr>
                    <w:t>Documents Required for C</w:t>
                  </w:r>
                  <w:r w:rsidR="004766B4">
                    <w:rPr>
                      <w:rFonts w:ascii="Arial" w:hAnsi="Arial" w:cs="Arial"/>
                      <w:b/>
                      <w:sz w:val="17"/>
                      <w:szCs w:val="17"/>
                    </w:rPr>
                    <w:t>TA</w:t>
                  </w:r>
                  <w:r w:rsidRPr="00E15E18">
                    <w:rPr>
                      <w:rFonts w:ascii="Arial" w:hAnsi="Arial" w:cs="Arial"/>
                      <w:b/>
                      <w:sz w:val="17"/>
                      <w:szCs w:val="17"/>
                    </w:rPr>
                    <w:t xml:space="preserve"> submission</w:t>
                  </w:r>
                  <w:r>
                    <w:rPr>
                      <w:rFonts w:ascii="Arial" w:hAnsi="Arial" w:cs="Arial"/>
                      <w:b/>
                      <w:sz w:val="17"/>
                      <w:szCs w:val="17"/>
                    </w:rPr>
                    <w:t xml:space="preserve"> </w:t>
                  </w:r>
                </w:p>
                <w:p w14:paraId="1E1F13A5" w14:textId="77777777" w:rsidR="001D1939" w:rsidRDefault="001D1939" w:rsidP="001D1939">
                  <w:pPr>
                    <w:jc w:val="both"/>
                    <w:rPr>
                      <w:rFonts w:ascii="Arial" w:hAnsi="Arial" w:cs="Arial"/>
                      <w:b/>
                      <w:sz w:val="17"/>
                      <w:szCs w:val="17"/>
                    </w:rPr>
                  </w:pPr>
                </w:p>
                <w:p w14:paraId="29416281" w14:textId="77777777" w:rsidR="001D1939" w:rsidRDefault="001D1939" w:rsidP="001D1939">
                  <w:pPr>
                    <w:jc w:val="both"/>
                    <w:rPr>
                      <w:rFonts w:ascii="Arial" w:hAnsi="Arial" w:cs="Arial"/>
                      <w:b/>
                      <w:sz w:val="17"/>
                      <w:szCs w:val="17"/>
                    </w:rPr>
                  </w:pPr>
                  <w:r>
                    <w:rPr>
                      <w:rFonts w:ascii="Arial" w:hAnsi="Arial" w:cs="Arial"/>
                      <w:b/>
                      <w:sz w:val="17"/>
                      <w:szCs w:val="17"/>
                    </w:rPr>
                    <w:t>(</w:t>
                  </w:r>
                  <w:proofErr w:type="gramStart"/>
                  <w:r>
                    <w:rPr>
                      <w:rFonts w:ascii="Arial" w:hAnsi="Arial" w:cs="Arial"/>
                      <w:b/>
                      <w:sz w:val="17"/>
                      <w:szCs w:val="17"/>
                    </w:rPr>
                    <w:t>copies</w:t>
                  </w:r>
                  <w:proofErr w:type="gramEnd"/>
                  <w:r>
                    <w:rPr>
                      <w:rFonts w:ascii="Arial" w:hAnsi="Arial" w:cs="Arial"/>
                      <w:b/>
                      <w:sz w:val="17"/>
                      <w:szCs w:val="17"/>
                    </w:rPr>
                    <w:t xml:space="preserve"> to be provided to the sponsor in the English language)</w:t>
                  </w:r>
                </w:p>
                <w:p w14:paraId="0D93D0E5" w14:textId="086ED694" w:rsidR="001D1939" w:rsidRPr="00301694" w:rsidRDefault="001D1939" w:rsidP="001D1939">
                  <w:pPr>
                    <w:jc w:val="both"/>
                    <w:rPr>
                      <w:rFonts w:ascii="Arial" w:hAnsi="Arial" w:cs="Arial"/>
                      <w:b/>
                      <w:sz w:val="17"/>
                      <w:szCs w:val="17"/>
                    </w:rPr>
                  </w:pPr>
                </w:p>
              </w:tc>
            </w:tr>
            <w:tr w:rsidR="001D1939" w14:paraId="2078BCB8" w14:textId="77777777" w:rsidTr="03D7591A">
              <w:tc>
                <w:tcPr>
                  <w:tcW w:w="1060" w:type="dxa"/>
                </w:tcPr>
                <w:p w14:paraId="13C00608" w14:textId="77777777" w:rsidR="001D1939" w:rsidRDefault="001D1939" w:rsidP="00703D0B">
                  <w:pPr>
                    <w:jc w:val="both"/>
                    <w:rPr>
                      <w:rFonts w:ascii="Arial" w:hAnsi="Arial" w:cs="Arial"/>
                      <w:sz w:val="17"/>
                      <w:szCs w:val="17"/>
                    </w:rPr>
                  </w:pPr>
                </w:p>
              </w:tc>
              <w:tc>
                <w:tcPr>
                  <w:tcW w:w="1658" w:type="dxa"/>
                </w:tcPr>
                <w:p w14:paraId="09100287" w14:textId="77777777" w:rsidR="001D1939" w:rsidRDefault="001D1939" w:rsidP="00703D0B">
                  <w:pPr>
                    <w:jc w:val="both"/>
                    <w:rPr>
                      <w:rFonts w:ascii="Arial" w:hAnsi="Arial" w:cs="Arial"/>
                      <w:sz w:val="17"/>
                      <w:szCs w:val="17"/>
                    </w:rPr>
                  </w:pPr>
                </w:p>
              </w:tc>
              <w:tc>
                <w:tcPr>
                  <w:tcW w:w="4536" w:type="dxa"/>
                </w:tcPr>
                <w:p w14:paraId="1441C65D" w14:textId="77777777" w:rsidR="001D1939" w:rsidRDefault="001D1939" w:rsidP="00703D0B">
                  <w:pPr>
                    <w:jc w:val="both"/>
                    <w:rPr>
                      <w:rFonts w:ascii="Arial" w:hAnsi="Arial" w:cs="Arial"/>
                      <w:sz w:val="17"/>
                      <w:szCs w:val="17"/>
                    </w:rPr>
                  </w:pPr>
                </w:p>
              </w:tc>
              <w:tc>
                <w:tcPr>
                  <w:tcW w:w="1418" w:type="dxa"/>
                </w:tcPr>
                <w:p w14:paraId="1476730A" w14:textId="78C40D5E" w:rsidR="001D1939" w:rsidRDefault="001D1939" w:rsidP="00703D0B">
                  <w:pPr>
                    <w:jc w:val="both"/>
                    <w:rPr>
                      <w:rFonts w:ascii="Arial" w:hAnsi="Arial" w:cs="Arial"/>
                      <w:sz w:val="17"/>
                      <w:szCs w:val="17"/>
                    </w:rPr>
                  </w:pPr>
                </w:p>
              </w:tc>
              <w:tc>
                <w:tcPr>
                  <w:tcW w:w="6446" w:type="dxa"/>
                </w:tcPr>
                <w:p w14:paraId="6E322425" w14:textId="6FBF2EE1" w:rsidR="001D1939" w:rsidRDefault="001D1939" w:rsidP="00703D0B">
                  <w:pPr>
                    <w:jc w:val="both"/>
                    <w:rPr>
                      <w:rFonts w:ascii="Arial" w:hAnsi="Arial" w:cs="Arial"/>
                      <w:sz w:val="17"/>
                      <w:szCs w:val="17"/>
                    </w:rPr>
                  </w:pPr>
                </w:p>
              </w:tc>
            </w:tr>
            <w:tr w:rsidR="001D1939" w14:paraId="0F8783A1" w14:textId="77777777" w:rsidTr="03D7591A">
              <w:tc>
                <w:tcPr>
                  <w:tcW w:w="1060" w:type="dxa"/>
                </w:tcPr>
                <w:p w14:paraId="52ECA8A6" w14:textId="77777777" w:rsidR="001D1939" w:rsidRDefault="001D1939" w:rsidP="00703D0B">
                  <w:pPr>
                    <w:jc w:val="both"/>
                    <w:rPr>
                      <w:rFonts w:ascii="Arial" w:hAnsi="Arial" w:cs="Arial"/>
                      <w:sz w:val="17"/>
                      <w:szCs w:val="17"/>
                    </w:rPr>
                  </w:pPr>
                </w:p>
              </w:tc>
              <w:tc>
                <w:tcPr>
                  <w:tcW w:w="1658" w:type="dxa"/>
                </w:tcPr>
                <w:p w14:paraId="4969560A" w14:textId="77777777" w:rsidR="001D1939" w:rsidRDefault="001D1939" w:rsidP="00703D0B">
                  <w:pPr>
                    <w:jc w:val="both"/>
                    <w:rPr>
                      <w:rFonts w:ascii="Arial" w:hAnsi="Arial" w:cs="Arial"/>
                      <w:sz w:val="17"/>
                      <w:szCs w:val="17"/>
                    </w:rPr>
                  </w:pPr>
                </w:p>
              </w:tc>
              <w:tc>
                <w:tcPr>
                  <w:tcW w:w="4536" w:type="dxa"/>
                </w:tcPr>
                <w:p w14:paraId="18BD0988" w14:textId="77777777" w:rsidR="001D1939" w:rsidRDefault="001D1939" w:rsidP="00703D0B">
                  <w:pPr>
                    <w:jc w:val="both"/>
                    <w:rPr>
                      <w:rFonts w:ascii="Arial" w:hAnsi="Arial" w:cs="Arial"/>
                      <w:sz w:val="17"/>
                      <w:szCs w:val="17"/>
                    </w:rPr>
                  </w:pPr>
                </w:p>
              </w:tc>
              <w:tc>
                <w:tcPr>
                  <w:tcW w:w="1418" w:type="dxa"/>
                </w:tcPr>
                <w:p w14:paraId="5C81CC88" w14:textId="3A6390F6" w:rsidR="001D1939" w:rsidRDefault="001D1939" w:rsidP="00703D0B">
                  <w:pPr>
                    <w:jc w:val="both"/>
                    <w:rPr>
                      <w:rFonts w:ascii="Arial" w:hAnsi="Arial" w:cs="Arial"/>
                      <w:sz w:val="17"/>
                      <w:szCs w:val="17"/>
                    </w:rPr>
                  </w:pPr>
                </w:p>
              </w:tc>
              <w:tc>
                <w:tcPr>
                  <w:tcW w:w="6446" w:type="dxa"/>
                </w:tcPr>
                <w:p w14:paraId="16F7D462" w14:textId="1F27FF81" w:rsidR="001D1939" w:rsidRDefault="001D1939" w:rsidP="00703D0B">
                  <w:pPr>
                    <w:jc w:val="both"/>
                    <w:rPr>
                      <w:rFonts w:ascii="Arial" w:hAnsi="Arial" w:cs="Arial"/>
                      <w:sz w:val="17"/>
                      <w:szCs w:val="17"/>
                    </w:rPr>
                  </w:pPr>
                </w:p>
              </w:tc>
            </w:tr>
          </w:tbl>
          <w:p w14:paraId="6EAA9DFC" w14:textId="77777777" w:rsidR="00703D0B" w:rsidRDefault="00703D0B" w:rsidP="00703D0B">
            <w:pPr>
              <w:jc w:val="both"/>
              <w:rPr>
                <w:rFonts w:ascii="Arial" w:hAnsi="Arial" w:cs="Arial"/>
                <w:sz w:val="17"/>
                <w:szCs w:val="17"/>
              </w:rPr>
            </w:pPr>
          </w:p>
          <w:p w14:paraId="617AEA0D" w14:textId="2AAD1D8C" w:rsidR="00703D0B" w:rsidRDefault="2E7765F9" w:rsidP="004766B4">
            <w:pPr>
              <w:jc w:val="both"/>
              <w:rPr>
                <w:rFonts w:ascii="Arial" w:hAnsi="Arial" w:cs="Arial"/>
                <w:sz w:val="17"/>
                <w:szCs w:val="17"/>
              </w:rPr>
            </w:pPr>
            <w:r w:rsidRPr="03D7591A">
              <w:rPr>
                <w:rFonts w:ascii="Arial" w:hAnsi="Arial" w:cs="Arial"/>
                <w:sz w:val="17"/>
                <w:szCs w:val="17"/>
              </w:rPr>
              <w:t xml:space="preserve">*Example Checklist (documents listed below are examples. Submission requirements will vary </w:t>
            </w:r>
            <w:r w:rsidR="16D976B1" w:rsidRPr="03D7591A">
              <w:rPr>
                <w:rFonts w:ascii="Arial" w:hAnsi="Arial" w:cs="Arial"/>
                <w:sz w:val="17"/>
                <w:szCs w:val="17"/>
              </w:rPr>
              <w:t>depending on the country-specific requirements</w:t>
            </w:r>
            <w:proofErr w:type="gramStart"/>
            <w:r w:rsidRPr="03D7591A">
              <w:rPr>
                <w:rFonts w:ascii="Arial" w:hAnsi="Arial" w:cs="Arial"/>
                <w:sz w:val="17"/>
                <w:szCs w:val="17"/>
              </w:rPr>
              <w:t>) :</w:t>
            </w:r>
            <w:proofErr w:type="gramEnd"/>
          </w:p>
          <w:p w14:paraId="03E1E787" w14:textId="17F26089" w:rsidR="001E6B4A" w:rsidRDefault="001E6B4A">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sz w:val="28"/>
                <w:szCs w:val="28"/>
              </w:rPr>
              <w:t>☐</w:t>
            </w:r>
            <w:r>
              <w:rPr>
                <w:rStyle w:val="contentcontrolboundarysink"/>
                <w:rFonts w:ascii="Arial" w:hAnsi="Arial" w:cs="Arial"/>
                <w:color w:val="0F243E"/>
                <w:sz w:val="28"/>
                <w:szCs w:val="28"/>
              </w:rPr>
              <w:t>​​</w:t>
            </w:r>
            <w:r>
              <w:rPr>
                <w:rStyle w:val="normaltextrun"/>
                <w:rFonts w:ascii="Arial" w:hAnsi="Arial" w:cs="Arial"/>
                <w:b/>
                <w:bCs/>
                <w:color w:val="0F243E"/>
              </w:rPr>
              <w:t xml:space="preserve"> </w:t>
            </w:r>
            <w:r>
              <w:rPr>
                <w:rStyle w:val="normaltextrun"/>
                <w:rFonts w:ascii="Arial" w:hAnsi="Arial" w:cs="Arial"/>
                <w:sz w:val="17"/>
                <w:szCs w:val="17"/>
              </w:rPr>
              <w:t xml:space="preserve">Cover letter </w:t>
            </w:r>
          </w:p>
          <w:p w14:paraId="0C7BDB05" w14:textId="57744BA0" w:rsidR="001E6B4A" w:rsidRPr="008125CC" w:rsidRDefault="001E6B4A" w:rsidP="001E6B4A">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lastRenderedPageBreak/>
              <w:t>​​</w:t>
            </w:r>
            <w:r>
              <w:rPr>
                <w:rStyle w:val="normaltextrun"/>
                <w:rFonts w:ascii="MS Gothic" w:eastAsia="MS Gothic" w:hAnsi="MS Gothic" w:cs="Segoe UI" w:hint="eastAsia"/>
                <w:color w:val="0F243E"/>
                <w:sz w:val="28"/>
                <w:szCs w:val="28"/>
              </w:rPr>
              <w:t>☐</w:t>
            </w:r>
            <w:r>
              <w:rPr>
                <w:rStyle w:val="contentcontrolboundarysink"/>
                <w:rFonts w:ascii="Arial" w:hAnsi="Arial" w:cs="Arial"/>
                <w:color w:val="0F243E"/>
                <w:sz w:val="28"/>
                <w:szCs w:val="28"/>
              </w:rPr>
              <w:t>​</w:t>
            </w:r>
            <w:r>
              <w:rPr>
                <w:rStyle w:val="normaltextrun"/>
                <w:rFonts w:ascii="Arial" w:hAnsi="Arial" w:cs="Arial"/>
                <w:color w:val="0F243E"/>
              </w:rPr>
              <w:t xml:space="preserve"> </w:t>
            </w:r>
            <w:r w:rsidRPr="008125CC">
              <w:rPr>
                <w:rStyle w:val="normaltextrun"/>
                <w:rFonts w:ascii="Arial" w:hAnsi="Arial" w:cs="Arial"/>
                <w:sz w:val="17"/>
                <w:szCs w:val="17"/>
              </w:rPr>
              <w:t>Medicine</w:t>
            </w:r>
            <w:r w:rsidR="008125CC" w:rsidRPr="008125CC">
              <w:rPr>
                <w:rStyle w:val="normaltextrun"/>
                <w:rFonts w:ascii="Arial" w:hAnsi="Arial" w:cs="Arial"/>
                <w:sz w:val="17"/>
                <w:szCs w:val="17"/>
              </w:rPr>
              <w:t>s</w:t>
            </w:r>
            <w:r w:rsidRPr="008125CC">
              <w:rPr>
                <w:rStyle w:val="normaltextrun"/>
                <w:rFonts w:ascii="Arial" w:hAnsi="Arial" w:cs="Arial"/>
                <w:sz w:val="17"/>
                <w:szCs w:val="17"/>
              </w:rPr>
              <w:t xml:space="preserve"> form in PDF and XML versions</w:t>
            </w:r>
            <w:r w:rsidRPr="008125CC">
              <w:rPr>
                <w:rStyle w:val="normaltextrun"/>
                <w:rFonts w:ascii="Arial" w:hAnsi="Arial" w:cs="Arial"/>
                <w:sz w:val="17"/>
                <w:szCs w:val="17"/>
                <w:u w:val="single"/>
              </w:rPr>
              <w:t xml:space="preserve"> or medical device equivalent</w:t>
            </w:r>
            <w:r w:rsidRPr="008125CC">
              <w:rPr>
                <w:rStyle w:val="eop"/>
                <w:rFonts w:ascii="Arial" w:hAnsi="Arial" w:cs="Arial"/>
                <w:sz w:val="17"/>
                <w:szCs w:val="17"/>
              </w:rPr>
              <w:t> </w:t>
            </w:r>
          </w:p>
          <w:p w14:paraId="068E1268" w14:textId="77777777" w:rsidR="001E6B4A" w:rsidRPr="008125CC" w:rsidRDefault="001E6B4A" w:rsidP="001E6B4A">
            <w:pPr>
              <w:pStyle w:val="paragraph"/>
              <w:spacing w:before="0" w:beforeAutospacing="0" w:after="0" w:afterAutospacing="0"/>
              <w:jc w:val="both"/>
              <w:textAlignment w:val="baseline"/>
              <w:rPr>
                <w:rFonts w:ascii="Segoe UI" w:hAnsi="Segoe UI" w:cs="Segoe UI"/>
                <w:sz w:val="18"/>
                <w:szCs w:val="18"/>
              </w:rPr>
            </w:pPr>
            <w:r w:rsidRPr="008125CC">
              <w:rPr>
                <w:rStyle w:val="contentcontrolboundarysink"/>
                <w:rFonts w:ascii="Arial" w:hAnsi="Arial" w:cs="Arial"/>
                <w:sz w:val="28"/>
                <w:szCs w:val="28"/>
              </w:rPr>
              <w:t>​​</w:t>
            </w:r>
            <w:r w:rsidRPr="008125CC">
              <w:rPr>
                <w:rStyle w:val="normaltextrun"/>
                <w:rFonts w:ascii="MS Gothic" w:eastAsia="MS Gothic" w:hAnsi="MS Gothic" w:cs="Segoe UI" w:hint="eastAsia"/>
                <w:sz w:val="28"/>
                <w:szCs w:val="28"/>
              </w:rPr>
              <w:t>☐</w:t>
            </w:r>
            <w:r w:rsidRPr="008125CC">
              <w:rPr>
                <w:rStyle w:val="contentcontrolboundarysink"/>
                <w:rFonts w:ascii="Arial" w:hAnsi="Arial" w:cs="Arial"/>
                <w:sz w:val="28"/>
                <w:szCs w:val="28"/>
              </w:rPr>
              <w:t>​</w:t>
            </w:r>
            <w:r w:rsidRPr="008125CC">
              <w:rPr>
                <w:rStyle w:val="normaltextrun"/>
                <w:rFonts w:ascii="Arial" w:hAnsi="Arial" w:cs="Arial"/>
              </w:rPr>
              <w:t xml:space="preserve"> </w:t>
            </w:r>
            <w:r w:rsidRPr="008125CC">
              <w:rPr>
                <w:rStyle w:val="normaltextrun"/>
                <w:rFonts w:ascii="Arial" w:hAnsi="Arial" w:cs="Arial"/>
                <w:sz w:val="17"/>
                <w:szCs w:val="17"/>
              </w:rPr>
              <w:t>Protocol</w:t>
            </w:r>
            <w:r w:rsidRPr="008125CC">
              <w:rPr>
                <w:rStyle w:val="eop"/>
                <w:rFonts w:ascii="Arial" w:hAnsi="Arial" w:cs="Arial"/>
                <w:sz w:val="17"/>
                <w:szCs w:val="17"/>
              </w:rPr>
              <w:t> </w:t>
            </w:r>
          </w:p>
          <w:p w14:paraId="1364CD1E" w14:textId="77777777" w:rsidR="001E6B4A" w:rsidRPr="008125CC" w:rsidRDefault="001E6B4A" w:rsidP="001E6B4A">
            <w:pPr>
              <w:pStyle w:val="paragraph"/>
              <w:spacing w:before="0" w:beforeAutospacing="0" w:after="0" w:afterAutospacing="0"/>
              <w:jc w:val="both"/>
              <w:textAlignment w:val="baseline"/>
              <w:rPr>
                <w:rFonts w:ascii="Segoe UI" w:hAnsi="Segoe UI" w:cs="Segoe UI"/>
                <w:sz w:val="18"/>
                <w:szCs w:val="18"/>
              </w:rPr>
            </w:pPr>
            <w:r w:rsidRPr="008125CC">
              <w:rPr>
                <w:rStyle w:val="contentcontrolboundarysink"/>
                <w:rFonts w:ascii="Arial" w:hAnsi="Arial" w:cs="Arial"/>
                <w:sz w:val="28"/>
                <w:szCs w:val="28"/>
              </w:rPr>
              <w:t>​​</w:t>
            </w:r>
            <w:r w:rsidRPr="008125CC">
              <w:rPr>
                <w:rStyle w:val="normaltextrun"/>
                <w:rFonts w:ascii="MS Gothic" w:eastAsia="MS Gothic" w:hAnsi="MS Gothic" w:cs="Segoe UI" w:hint="eastAsia"/>
                <w:sz w:val="28"/>
                <w:szCs w:val="28"/>
              </w:rPr>
              <w:t>☐</w:t>
            </w:r>
            <w:proofErr w:type="gramStart"/>
            <w:r w:rsidRPr="008125CC">
              <w:rPr>
                <w:rStyle w:val="contentcontrolboundarysink"/>
                <w:rFonts w:ascii="Arial" w:hAnsi="Arial" w:cs="Arial"/>
                <w:sz w:val="28"/>
                <w:szCs w:val="28"/>
              </w:rPr>
              <w:t>​</w:t>
            </w:r>
            <w:r w:rsidRPr="008125CC">
              <w:rPr>
                <w:rStyle w:val="normaltextrun"/>
                <w:rFonts w:ascii="Arial" w:hAnsi="Arial" w:cs="Arial"/>
              </w:rPr>
              <w:t> </w:t>
            </w:r>
            <w:r w:rsidRPr="008125CC">
              <w:rPr>
                <w:rStyle w:val="normaltextrun"/>
                <w:rFonts w:ascii="Arial" w:hAnsi="Arial" w:cs="Arial"/>
                <w:sz w:val="17"/>
                <w:szCs w:val="17"/>
              </w:rPr>
              <w:t xml:space="preserve"> Investigator’s</w:t>
            </w:r>
            <w:proofErr w:type="gramEnd"/>
            <w:r w:rsidRPr="008125CC">
              <w:rPr>
                <w:rStyle w:val="normaltextrun"/>
                <w:rFonts w:ascii="Arial" w:hAnsi="Arial" w:cs="Arial"/>
                <w:sz w:val="17"/>
                <w:szCs w:val="17"/>
              </w:rPr>
              <w:t xml:space="preserve"> Brochure (IB) or document replacing the IB</w:t>
            </w:r>
            <w:r w:rsidRPr="008125CC">
              <w:rPr>
                <w:rStyle w:val="normaltextrun"/>
                <w:rFonts w:ascii="Arial" w:hAnsi="Arial" w:cs="Arial"/>
                <w:sz w:val="17"/>
                <w:szCs w:val="17"/>
                <w:u w:val="single"/>
              </w:rPr>
              <w:t>, e.g. Summary of Product Characteristics.</w:t>
            </w:r>
            <w:r w:rsidRPr="008125CC">
              <w:rPr>
                <w:rStyle w:val="eop"/>
                <w:rFonts w:ascii="Arial" w:hAnsi="Arial" w:cs="Arial"/>
                <w:sz w:val="17"/>
                <w:szCs w:val="17"/>
              </w:rPr>
              <w:t> </w:t>
            </w:r>
          </w:p>
          <w:p w14:paraId="1D1DA741" w14:textId="77777777" w:rsidR="001E6B4A" w:rsidRPr="008125CC" w:rsidRDefault="001E6B4A" w:rsidP="001E6B4A">
            <w:pPr>
              <w:pStyle w:val="paragraph"/>
              <w:spacing w:before="0" w:beforeAutospacing="0" w:after="0" w:afterAutospacing="0"/>
              <w:jc w:val="both"/>
              <w:textAlignment w:val="baseline"/>
              <w:rPr>
                <w:rFonts w:ascii="Segoe UI" w:hAnsi="Segoe UI" w:cs="Segoe UI"/>
                <w:sz w:val="18"/>
                <w:szCs w:val="18"/>
              </w:rPr>
            </w:pPr>
            <w:r w:rsidRPr="008125CC">
              <w:rPr>
                <w:rStyle w:val="contentcontrolboundarysink"/>
                <w:rFonts w:ascii="Arial" w:hAnsi="Arial" w:cs="Arial"/>
                <w:sz w:val="28"/>
                <w:szCs w:val="28"/>
              </w:rPr>
              <w:t>​​</w:t>
            </w:r>
            <w:r w:rsidRPr="008125CC">
              <w:rPr>
                <w:rStyle w:val="normaltextrun"/>
                <w:rFonts w:ascii="MS Gothic" w:eastAsia="MS Gothic" w:hAnsi="MS Gothic" w:cs="Segoe UI" w:hint="eastAsia"/>
                <w:sz w:val="28"/>
                <w:szCs w:val="28"/>
              </w:rPr>
              <w:t>☐</w:t>
            </w:r>
            <w:r w:rsidRPr="008125CC">
              <w:rPr>
                <w:rStyle w:val="contentcontrolboundarysink"/>
                <w:rFonts w:ascii="Arial" w:hAnsi="Arial" w:cs="Arial"/>
                <w:sz w:val="28"/>
                <w:szCs w:val="28"/>
              </w:rPr>
              <w:t>​</w:t>
            </w:r>
            <w:r w:rsidRPr="008125CC">
              <w:rPr>
                <w:rStyle w:val="normaltextrun"/>
                <w:rFonts w:ascii="Arial" w:hAnsi="Arial" w:cs="Arial"/>
                <w:b/>
                <w:bCs/>
              </w:rPr>
              <w:t xml:space="preserve"> </w:t>
            </w:r>
            <w:r w:rsidRPr="008125CC">
              <w:rPr>
                <w:rStyle w:val="normaltextrun"/>
                <w:rFonts w:ascii="Arial" w:hAnsi="Arial" w:cs="Arial"/>
                <w:sz w:val="17"/>
                <w:szCs w:val="17"/>
              </w:rPr>
              <w:t>Investigational medical product dossier (IMPD) or a simplified IMPD</w:t>
            </w:r>
            <w:r w:rsidRPr="008125CC">
              <w:rPr>
                <w:rStyle w:val="normaltextrun"/>
                <w:rFonts w:ascii="Arial" w:hAnsi="Arial" w:cs="Arial"/>
                <w:sz w:val="17"/>
                <w:szCs w:val="17"/>
                <w:u w:val="single"/>
              </w:rPr>
              <w:t xml:space="preserve"> or medical device technical file (this includes, for example, the IFU, Risk Register etc) </w:t>
            </w:r>
            <w:r w:rsidRPr="008125CC">
              <w:rPr>
                <w:rStyle w:val="eop"/>
                <w:rFonts w:ascii="Arial" w:hAnsi="Arial" w:cs="Arial"/>
                <w:sz w:val="17"/>
                <w:szCs w:val="17"/>
              </w:rPr>
              <w:t> </w:t>
            </w:r>
          </w:p>
          <w:p w14:paraId="15A63AAA" w14:textId="77777777" w:rsidR="001E6B4A" w:rsidRDefault="001E6B4A" w:rsidP="001E6B4A">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sz w:val="28"/>
                <w:szCs w:val="28"/>
              </w:rPr>
              <w:t>☐</w:t>
            </w:r>
            <w:r>
              <w:rPr>
                <w:rStyle w:val="contentcontrolboundarysink"/>
                <w:rFonts w:ascii="Arial" w:hAnsi="Arial" w:cs="Arial"/>
                <w:color w:val="0F243E"/>
                <w:sz w:val="28"/>
                <w:szCs w:val="28"/>
              </w:rPr>
              <w:t>​</w:t>
            </w:r>
            <w:r>
              <w:rPr>
                <w:rStyle w:val="normaltextrun"/>
                <w:rFonts w:ascii="Arial" w:hAnsi="Arial" w:cs="Arial"/>
                <w:b/>
                <w:bCs/>
                <w:color w:val="0F243E"/>
              </w:rPr>
              <w:t xml:space="preserve"> </w:t>
            </w:r>
            <w:proofErr w:type="gramStart"/>
            <w:r>
              <w:rPr>
                <w:rStyle w:val="normaltextrun"/>
                <w:rFonts w:ascii="Arial" w:hAnsi="Arial" w:cs="Arial"/>
                <w:sz w:val="17"/>
                <w:szCs w:val="17"/>
              </w:rPr>
              <w:t>Non-investigational</w:t>
            </w:r>
            <w:proofErr w:type="gramEnd"/>
            <w:r>
              <w:rPr>
                <w:rStyle w:val="normaltextrun"/>
                <w:rFonts w:ascii="Arial" w:hAnsi="Arial" w:cs="Arial"/>
                <w:sz w:val="17"/>
                <w:szCs w:val="17"/>
              </w:rPr>
              <w:t xml:space="preserve"> medicinal product dossier (if required)</w:t>
            </w:r>
            <w:r>
              <w:rPr>
                <w:rStyle w:val="eop"/>
                <w:rFonts w:ascii="Arial" w:hAnsi="Arial" w:cs="Arial"/>
                <w:sz w:val="17"/>
                <w:szCs w:val="17"/>
              </w:rPr>
              <w:t> </w:t>
            </w:r>
          </w:p>
          <w:p w14:paraId="25253B44" w14:textId="77777777" w:rsidR="001E6B4A" w:rsidRDefault="001E6B4A" w:rsidP="001E6B4A">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sz w:val="28"/>
                <w:szCs w:val="28"/>
              </w:rPr>
              <w:t>☐</w:t>
            </w:r>
            <w:r>
              <w:rPr>
                <w:rStyle w:val="contentcontrolboundarysink"/>
                <w:rFonts w:ascii="Arial" w:hAnsi="Arial" w:cs="Arial"/>
                <w:color w:val="0F243E"/>
                <w:sz w:val="28"/>
                <w:szCs w:val="28"/>
              </w:rPr>
              <w:t>​</w:t>
            </w:r>
            <w:r>
              <w:rPr>
                <w:rStyle w:val="normaltextrun"/>
                <w:rFonts w:ascii="Arial" w:hAnsi="Arial" w:cs="Arial"/>
                <w:b/>
                <w:bCs/>
                <w:color w:val="0F243E"/>
              </w:rPr>
              <w:t xml:space="preserve"> </w:t>
            </w:r>
            <w:r>
              <w:rPr>
                <w:rStyle w:val="normaltextrun"/>
                <w:rFonts w:ascii="Arial" w:hAnsi="Arial" w:cs="Arial"/>
                <w:sz w:val="17"/>
                <w:szCs w:val="17"/>
              </w:rPr>
              <w:t>Manufacturer’s authorisation, including the importer’s authorisation and QP declaration on </w:t>
            </w:r>
            <w:hyperlink r:id="rId11" w:tgtFrame="_blank" w:history="1">
              <w:r>
                <w:rPr>
                  <w:rStyle w:val="normaltextrun"/>
                  <w:rFonts w:ascii="Arial" w:hAnsi="Arial" w:cs="Arial"/>
                  <w:color w:val="0000FF"/>
                  <w:sz w:val="17"/>
                  <w:szCs w:val="17"/>
                  <w:u w:val="single"/>
                </w:rPr>
                <w:t>good manufacturing practice</w:t>
              </w:r>
            </w:hyperlink>
            <w:r>
              <w:rPr>
                <w:rStyle w:val="normaltextrun"/>
                <w:rFonts w:ascii="Arial" w:hAnsi="Arial" w:cs="Arial"/>
                <w:sz w:val="17"/>
                <w:szCs w:val="17"/>
              </w:rPr>
              <w:t> for each manufacturing site if the product is manufactured outside the EU</w:t>
            </w:r>
            <w:r>
              <w:rPr>
                <w:rStyle w:val="eop"/>
                <w:rFonts w:ascii="Arial" w:hAnsi="Arial" w:cs="Arial"/>
                <w:sz w:val="17"/>
                <w:szCs w:val="17"/>
              </w:rPr>
              <w:t> </w:t>
            </w:r>
          </w:p>
          <w:p w14:paraId="205F5953" w14:textId="77777777" w:rsidR="001E6B4A" w:rsidRDefault="001E6B4A" w:rsidP="001E6B4A">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sz w:val="28"/>
                <w:szCs w:val="28"/>
              </w:rPr>
              <w:t>☐</w:t>
            </w:r>
            <w:r>
              <w:rPr>
                <w:rStyle w:val="contentcontrolboundarysink"/>
                <w:rFonts w:ascii="Arial" w:hAnsi="Arial" w:cs="Arial"/>
                <w:color w:val="0F243E"/>
                <w:sz w:val="28"/>
                <w:szCs w:val="28"/>
              </w:rPr>
              <w:t>​</w:t>
            </w:r>
            <w:r>
              <w:rPr>
                <w:rStyle w:val="normaltextrun"/>
                <w:rFonts w:ascii="Arial" w:hAnsi="Arial" w:cs="Arial"/>
                <w:b/>
                <w:bCs/>
                <w:color w:val="0F243E"/>
              </w:rPr>
              <w:t xml:space="preserve"> </w:t>
            </w:r>
            <w:r>
              <w:rPr>
                <w:rStyle w:val="normaltextrun"/>
                <w:rFonts w:ascii="Arial" w:hAnsi="Arial" w:cs="Arial"/>
                <w:sz w:val="17"/>
                <w:szCs w:val="17"/>
              </w:rPr>
              <w:t xml:space="preserve">Content of the labelling of the investigational medicinal product (IMP) (or justification for its </w:t>
            </w:r>
            <w:r w:rsidRPr="008125CC">
              <w:rPr>
                <w:rStyle w:val="normaltextrun"/>
                <w:rFonts w:ascii="Arial" w:hAnsi="Arial" w:cs="Arial"/>
                <w:sz w:val="17"/>
                <w:szCs w:val="17"/>
              </w:rPr>
              <w:t>absence)</w:t>
            </w:r>
            <w:r w:rsidRPr="008125CC">
              <w:rPr>
                <w:rStyle w:val="normaltextrun"/>
                <w:rFonts w:ascii="Arial" w:hAnsi="Arial" w:cs="Arial"/>
                <w:sz w:val="17"/>
                <w:szCs w:val="17"/>
                <w:u w:val="single"/>
              </w:rPr>
              <w:t xml:space="preserve"> or medical device</w:t>
            </w:r>
            <w:r w:rsidRPr="008125CC">
              <w:rPr>
                <w:rStyle w:val="eop"/>
                <w:rFonts w:ascii="Arial" w:hAnsi="Arial" w:cs="Arial"/>
                <w:sz w:val="17"/>
                <w:szCs w:val="17"/>
              </w:rPr>
              <w:t> </w:t>
            </w:r>
          </w:p>
          <w:p w14:paraId="04F292C8" w14:textId="77777777" w:rsidR="001E6B4A" w:rsidRDefault="001E6B4A" w:rsidP="001E6B4A">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sz w:val="28"/>
                <w:szCs w:val="28"/>
              </w:rPr>
              <w:t>☐</w:t>
            </w:r>
            <w:r>
              <w:rPr>
                <w:rStyle w:val="contentcontrolboundarysink"/>
                <w:rFonts w:ascii="Arial" w:hAnsi="Arial" w:cs="Arial"/>
                <w:color w:val="0F243E"/>
                <w:sz w:val="28"/>
                <w:szCs w:val="28"/>
              </w:rPr>
              <w:t>​</w:t>
            </w:r>
            <w:r>
              <w:rPr>
                <w:rStyle w:val="normaltextrun"/>
                <w:rFonts w:ascii="Arial" w:hAnsi="Arial" w:cs="Arial"/>
                <w:color w:val="0F243E"/>
                <w:sz w:val="28"/>
                <w:szCs w:val="28"/>
              </w:rPr>
              <w:t xml:space="preserve"> </w:t>
            </w:r>
            <w:r>
              <w:rPr>
                <w:rStyle w:val="normaltextrun"/>
                <w:rFonts w:ascii="Arial" w:hAnsi="Arial" w:cs="Arial"/>
                <w:color w:val="0F243E"/>
              </w:rPr>
              <w:t>(</w:t>
            </w:r>
            <w:r>
              <w:rPr>
                <w:rStyle w:val="normaltextrun"/>
                <w:rFonts w:ascii="Arial" w:hAnsi="Arial" w:cs="Arial"/>
                <w:color w:val="0F243E"/>
                <w:sz w:val="17"/>
                <w:szCs w:val="17"/>
              </w:rPr>
              <w:t>other</w:t>
            </w:r>
            <w:r>
              <w:rPr>
                <w:rStyle w:val="normaltextrun"/>
                <w:rFonts w:ascii="Arial" w:hAnsi="Arial" w:cs="Arial"/>
                <w:color w:val="0F243E"/>
              </w:rPr>
              <w:t xml:space="preserve"> </w:t>
            </w:r>
            <w:r>
              <w:rPr>
                <w:rStyle w:val="normaltextrun"/>
                <w:rFonts w:ascii="Arial" w:hAnsi="Arial" w:cs="Arial"/>
                <w:color w:val="0F243E"/>
                <w:sz w:val="17"/>
                <w:szCs w:val="17"/>
              </w:rPr>
              <w:t>study specific documentation required by the CA</w:t>
            </w:r>
            <w:r>
              <w:rPr>
                <w:rStyle w:val="normaltextrun"/>
                <w:rFonts w:ascii="Arial" w:hAnsi="Arial" w:cs="Arial"/>
                <w:color w:val="0F243E"/>
              </w:rPr>
              <w:t>)</w:t>
            </w:r>
            <w:r>
              <w:rPr>
                <w:rStyle w:val="eop"/>
                <w:rFonts w:ascii="Arial" w:hAnsi="Arial" w:cs="Arial"/>
                <w:color w:val="0F243E"/>
              </w:rPr>
              <w:t> </w:t>
            </w:r>
          </w:p>
          <w:p w14:paraId="04414B9F" w14:textId="190F4304" w:rsidR="00703D0B" w:rsidRPr="00C10457" w:rsidRDefault="001E6B4A" w:rsidP="00F00DD1">
            <w:pPr>
              <w:jc w:val="both"/>
              <w:rPr>
                <w:rFonts w:ascii="Arial" w:hAnsi="Arial" w:cs="Arial"/>
                <w:sz w:val="20"/>
                <w:szCs w:val="20"/>
              </w:rPr>
            </w:pPr>
            <w:r w:rsidDel="001E6B4A">
              <w:rPr>
                <w:rFonts w:ascii="Arial" w:hAnsi="Arial" w:cs="Arial"/>
                <w:sz w:val="17"/>
                <w:szCs w:val="17"/>
              </w:rPr>
              <w:t xml:space="preserve"> </w:t>
            </w:r>
          </w:p>
        </w:tc>
      </w:tr>
      <w:tr w:rsidR="00703D0B" w14:paraId="01EB3077" w14:textId="77777777" w:rsidTr="008125CC">
        <w:trPr>
          <w:trHeight w:val="562"/>
          <w:jc w:val="center"/>
        </w:trPr>
        <w:tc>
          <w:tcPr>
            <w:tcW w:w="6005" w:type="dxa"/>
            <w:gridSpan w:val="2"/>
            <w:vAlign w:val="center"/>
          </w:tcPr>
          <w:p w14:paraId="62F3F03F" w14:textId="77777777" w:rsidR="00703D0B" w:rsidRDefault="00703D0B" w:rsidP="00703D0B">
            <w:pPr>
              <w:jc w:val="both"/>
              <w:rPr>
                <w:rFonts w:ascii="Arial" w:hAnsi="Arial" w:cs="Arial"/>
                <w:sz w:val="17"/>
                <w:szCs w:val="17"/>
              </w:rPr>
            </w:pPr>
            <w:r>
              <w:rPr>
                <w:rFonts w:ascii="Arial" w:hAnsi="Arial" w:cs="Arial"/>
                <w:sz w:val="17"/>
                <w:szCs w:val="17"/>
              </w:rPr>
              <w:lastRenderedPageBreak/>
              <w:t xml:space="preserve">Ensure that information contained within the CTA matches the trial protocol. </w:t>
            </w:r>
          </w:p>
        </w:tc>
        <w:tc>
          <w:tcPr>
            <w:tcW w:w="3960" w:type="dxa"/>
            <w:vAlign w:val="center"/>
          </w:tcPr>
          <w:p w14:paraId="43548644"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Information must be consistent – including eligibility criteria, IMP/placebo information, Sponsor Details</w:t>
            </w:r>
          </w:p>
        </w:tc>
        <w:tc>
          <w:tcPr>
            <w:tcW w:w="2318" w:type="dxa"/>
            <w:vAlign w:val="center"/>
          </w:tcPr>
          <w:p w14:paraId="1CAFAF54"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99224751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43301826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vAlign w:val="center"/>
          </w:tcPr>
          <w:p w14:paraId="1AE5EE14" w14:textId="77777777" w:rsidR="00703D0B" w:rsidRPr="00C10457" w:rsidRDefault="00703D0B" w:rsidP="00703D0B">
            <w:pPr>
              <w:rPr>
                <w:rFonts w:ascii="Arial" w:hAnsi="Arial" w:cs="Arial"/>
                <w:sz w:val="20"/>
                <w:szCs w:val="20"/>
              </w:rPr>
            </w:pPr>
          </w:p>
        </w:tc>
      </w:tr>
      <w:tr w:rsidR="00703D0B" w14:paraId="24BBDC72" w14:textId="77777777" w:rsidTr="008125CC">
        <w:trPr>
          <w:trHeight w:val="744"/>
          <w:jc w:val="center"/>
        </w:trPr>
        <w:tc>
          <w:tcPr>
            <w:tcW w:w="6005" w:type="dxa"/>
            <w:gridSpan w:val="2"/>
            <w:vAlign w:val="center"/>
          </w:tcPr>
          <w:p w14:paraId="36AEE560" w14:textId="77777777" w:rsidR="00703D0B" w:rsidRDefault="00703D0B" w:rsidP="00703D0B">
            <w:pPr>
              <w:jc w:val="both"/>
              <w:rPr>
                <w:rFonts w:ascii="Arial" w:hAnsi="Arial" w:cs="Arial"/>
                <w:sz w:val="17"/>
                <w:szCs w:val="17"/>
              </w:rPr>
            </w:pPr>
            <w:r>
              <w:rPr>
                <w:rFonts w:ascii="Arial" w:hAnsi="Arial" w:cs="Arial"/>
                <w:sz w:val="17"/>
                <w:szCs w:val="17"/>
              </w:rPr>
              <w:t>Who will submit the CTA?</w:t>
            </w:r>
          </w:p>
        </w:tc>
        <w:tc>
          <w:tcPr>
            <w:tcW w:w="3960" w:type="dxa"/>
            <w:vAlign w:val="center"/>
          </w:tcPr>
          <w:p w14:paraId="6EA26ACB" w14:textId="59EBC9EA" w:rsidR="00703D0B" w:rsidRDefault="00703D0B" w:rsidP="00301694">
            <w:pPr>
              <w:jc w:val="both"/>
              <w:rPr>
                <w:rFonts w:ascii="Arial" w:hAnsi="Arial" w:cs="Arial"/>
                <w:i/>
                <w:color w:val="0F243E"/>
                <w:sz w:val="15"/>
                <w:szCs w:val="15"/>
              </w:rPr>
            </w:pPr>
            <w:r>
              <w:rPr>
                <w:rFonts w:ascii="Arial" w:hAnsi="Arial" w:cs="Arial"/>
                <w:i/>
                <w:color w:val="0F243E"/>
                <w:sz w:val="15"/>
                <w:szCs w:val="15"/>
              </w:rPr>
              <w:t xml:space="preserve">This should be detailed within the CTA and should also be covered within the relevant agreements. If delegate, please comment. </w:t>
            </w:r>
            <w:r w:rsidRPr="00222A60">
              <w:rPr>
                <w:rFonts w:ascii="Arial" w:hAnsi="Arial" w:cs="Arial"/>
                <w:i/>
                <w:color w:val="0F243E"/>
                <w:sz w:val="15"/>
                <w:szCs w:val="15"/>
              </w:rPr>
              <w:t>If the trial is running in more than one country, details of the required submissions (and who will be responsible for making the submissions) should be added to this checklist.</w:t>
            </w:r>
            <w:r>
              <w:rPr>
                <w:rFonts w:ascii="Arial" w:hAnsi="Arial" w:cs="Arial"/>
                <w:i/>
                <w:color w:val="0F243E"/>
                <w:sz w:val="15"/>
                <w:szCs w:val="15"/>
              </w:rPr>
              <w:t xml:space="preserve"> </w:t>
            </w:r>
          </w:p>
        </w:tc>
        <w:tc>
          <w:tcPr>
            <w:tcW w:w="2318" w:type="dxa"/>
            <w:vAlign w:val="center"/>
          </w:tcPr>
          <w:p w14:paraId="67E7D332"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8745527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Pr>
                <w:rFonts w:ascii="Arial" w:hAnsi="Arial" w:cs="Arial"/>
                <w:sz w:val="16"/>
                <w:szCs w:val="16"/>
              </w:rPr>
              <w:t>Sponsor</w:t>
            </w:r>
            <w:r w:rsidR="00703D0B" w:rsidRPr="006F44EC">
              <w:rPr>
                <w:rFonts w:ascii="Arial" w:hAnsi="Arial" w:cs="Arial"/>
                <w:sz w:val="20"/>
                <w:szCs w:val="20"/>
              </w:rPr>
              <w:t xml:space="preserve"> </w:t>
            </w:r>
            <w:sdt>
              <w:sdtPr>
                <w:rPr>
                  <w:rFonts w:ascii="Arial" w:hAnsi="Arial" w:cs="Arial"/>
                  <w:color w:val="0F243E"/>
                  <w:sz w:val="28"/>
                  <w:szCs w:val="28"/>
                </w:rPr>
                <w:id w:val="59436675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Pr>
                <w:rFonts w:ascii="Arial" w:hAnsi="Arial" w:cs="Arial"/>
                <w:sz w:val="16"/>
                <w:szCs w:val="16"/>
              </w:rPr>
              <w:t>Delegate</w:t>
            </w:r>
          </w:p>
        </w:tc>
        <w:tc>
          <w:tcPr>
            <w:tcW w:w="3093" w:type="dxa"/>
            <w:vAlign w:val="center"/>
          </w:tcPr>
          <w:p w14:paraId="439E2345" w14:textId="77777777" w:rsidR="00703D0B" w:rsidRPr="00C10457" w:rsidRDefault="00703D0B" w:rsidP="00703D0B">
            <w:pPr>
              <w:rPr>
                <w:rFonts w:ascii="Arial" w:hAnsi="Arial" w:cs="Arial"/>
                <w:sz w:val="20"/>
                <w:szCs w:val="20"/>
              </w:rPr>
            </w:pPr>
          </w:p>
        </w:tc>
      </w:tr>
      <w:tr w:rsidR="00703D0B" w14:paraId="51776C6C" w14:textId="77777777" w:rsidTr="008125CC">
        <w:trPr>
          <w:trHeight w:val="397"/>
          <w:jc w:val="center"/>
        </w:trPr>
        <w:tc>
          <w:tcPr>
            <w:tcW w:w="15376" w:type="dxa"/>
            <w:gridSpan w:val="5"/>
            <w:shd w:val="clear" w:color="auto" w:fill="548DD4" w:themeFill="text2" w:themeFillTint="99"/>
            <w:vAlign w:val="center"/>
          </w:tcPr>
          <w:p w14:paraId="2A4C7028" w14:textId="77777777" w:rsidR="00703D0B" w:rsidRPr="009F18CD" w:rsidRDefault="00703D0B" w:rsidP="00703D0B">
            <w:pPr>
              <w:rPr>
                <w:rFonts w:ascii="Arial" w:hAnsi="Arial" w:cs="Arial"/>
                <w:b/>
                <w:color w:val="FFFFFF" w:themeColor="background1"/>
                <w:sz w:val="20"/>
                <w:szCs w:val="20"/>
              </w:rPr>
            </w:pPr>
            <w:r w:rsidRPr="009F18CD">
              <w:rPr>
                <w:rFonts w:ascii="Arial" w:hAnsi="Arial" w:cs="Arial"/>
                <w:b/>
                <w:color w:val="FFFFFF" w:themeColor="background1"/>
                <w:sz w:val="17"/>
                <w:szCs w:val="17"/>
              </w:rPr>
              <w:t xml:space="preserve">Agreements </w:t>
            </w:r>
            <w:r w:rsidRPr="00BD390D">
              <w:rPr>
                <w:rFonts w:ascii="Arial" w:hAnsi="Arial" w:cs="Arial"/>
                <w:b/>
                <w:i/>
                <w:color w:val="FFFFFF" w:themeColor="background1"/>
                <w:sz w:val="17"/>
                <w:szCs w:val="17"/>
              </w:rPr>
              <w:t>(copies of all</w:t>
            </w:r>
            <w:r>
              <w:rPr>
                <w:rFonts w:ascii="Arial" w:hAnsi="Arial" w:cs="Arial"/>
                <w:b/>
                <w:i/>
                <w:color w:val="FFFFFF" w:themeColor="background1"/>
                <w:sz w:val="17"/>
                <w:szCs w:val="17"/>
              </w:rPr>
              <w:t xml:space="preserve"> relevant, signed</w:t>
            </w:r>
            <w:r w:rsidRPr="00BD390D">
              <w:rPr>
                <w:rFonts w:ascii="Arial" w:hAnsi="Arial" w:cs="Arial"/>
                <w:b/>
                <w:i/>
                <w:color w:val="FFFFFF" w:themeColor="background1"/>
                <w:sz w:val="17"/>
                <w:szCs w:val="17"/>
              </w:rPr>
              <w:t xml:space="preserve"> agreements must be retained by the Sponsor)</w:t>
            </w:r>
          </w:p>
        </w:tc>
      </w:tr>
      <w:tr w:rsidR="00703D0B" w14:paraId="63C05CB8" w14:textId="77777777" w:rsidTr="008125CC">
        <w:trPr>
          <w:trHeight w:val="397"/>
          <w:jc w:val="center"/>
        </w:trPr>
        <w:tc>
          <w:tcPr>
            <w:tcW w:w="6005" w:type="dxa"/>
            <w:gridSpan w:val="2"/>
            <w:vAlign w:val="center"/>
          </w:tcPr>
          <w:p w14:paraId="6D87466B" w14:textId="77777777" w:rsidR="00703D0B" w:rsidRDefault="00703D0B" w:rsidP="00703D0B">
            <w:pPr>
              <w:jc w:val="both"/>
              <w:rPr>
                <w:rFonts w:ascii="Arial" w:hAnsi="Arial" w:cs="Arial"/>
                <w:sz w:val="17"/>
                <w:szCs w:val="17"/>
              </w:rPr>
            </w:pPr>
            <w:r>
              <w:rPr>
                <w:rFonts w:ascii="Arial" w:hAnsi="Arial" w:cs="Arial"/>
                <w:sz w:val="17"/>
                <w:szCs w:val="17"/>
              </w:rPr>
              <w:t>Contracts kick-off meeting arranged</w:t>
            </w:r>
          </w:p>
        </w:tc>
        <w:tc>
          <w:tcPr>
            <w:tcW w:w="3960" w:type="dxa"/>
            <w:vAlign w:val="center"/>
          </w:tcPr>
          <w:p w14:paraId="79A5793E" w14:textId="7C64DC7B" w:rsidR="00A56378" w:rsidRDefault="00703D0B" w:rsidP="00703D0B">
            <w:pPr>
              <w:jc w:val="both"/>
              <w:rPr>
                <w:rFonts w:ascii="Arial" w:hAnsi="Arial" w:cs="Arial"/>
                <w:i/>
                <w:color w:val="0F243E"/>
                <w:sz w:val="15"/>
                <w:szCs w:val="15"/>
              </w:rPr>
            </w:pPr>
            <w:r>
              <w:rPr>
                <w:rFonts w:ascii="Arial" w:hAnsi="Arial" w:cs="Arial"/>
                <w:i/>
                <w:color w:val="0F243E"/>
                <w:sz w:val="15"/>
                <w:szCs w:val="15"/>
              </w:rPr>
              <w:t xml:space="preserve">Contact contracts to arrange this meeting. The meeting will outline which agreements will be required for the trial. </w:t>
            </w:r>
          </w:p>
          <w:p w14:paraId="446B502C" w14:textId="77777777" w:rsidR="00703D0B" w:rsidRPr="00A56378" w:rsidRDefault="00703D0B" w:rsidP="00A56378">
            <w:pPr>
              <w:rPr>
                <w:rFonts w:ascii="Arial" w:hAnsi="Arial" w:cs="Arial"/>
                <w:sz w:val="15"/>
                <w:szCs w:val="15"/>
              </w:rPr>
            </w:pPr>
          </w:p>
        </w:tc>
        <w:tc>
          <w:tcPr>
            <w:tcW w:w="2318" w:type="dxa"/>
            <w:vAlign w:val="center"/>
          </w:tcPr>
          <w:p w14:paraId="5C2941D3"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0372095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49784147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vAlign w:val="center"/>
          </w:tcPr>
          <w:p w14:paraId="35CF10B2" w14:textId="77777777" w:rsidR="00703D0B" w:rsidRPr="00C10457" w:rsidRDefault="00703D0B" w:rsidP="00703D0B">
            <w:pPr>
              <w:rPr>
                <w:rFonts w:ascii="Arial" w:hAnsi="Arial" w:cs="Arial"/>
                <w:sz w:val="20"/>
                <w:szCs w:val="20"/>
              </w:rPr>
            </w:pPr>
          </w:p>
        </w:tc>
      </w:tr>
      <w:tr w:rsidR="00703D0B" w14:paraId="7BCB579B" w14:textId="77777777" w:rsidTr="008125CC">
        <w:trPr>
          <w:trHeight w:val="397"/>
          <w:jc w:val="center"/>
        </w:trPr>
        <w:tc>
          <w:tcPr>
            <w:tcW w:w="6005" w:type="dxa"/>
            <w:gridSpan w:val="2"/>
            <w:vAlign w:val="center"/>
          </w:tcPr>
          <w:p w14:paraId="65B1F9CD" w14:textId="4181F615" w:rsidR="00703D0B" w:rsidRDefault="00703D0B" w:rsidP="00703D0B">
            <w:pPr>
              <w:jc w:val="both"/>
              <w:rPr>
                <w:rFonts w:ascii="Arial" w:hAnsi="Arial" w:cs="Arial"/>
                <w:sz w:val="17"/>
                <w:szCs w:val="17"/>
              </w:rPr>
            </w:pPr>
            <w:r>
              <w:rPr>
                <w:rFonts w:ascii="Arial" w:hAnsi="Arial" w:cs="Arial"/>
                <w:sz w:val="17"/>
                <w:szCs w:val="17"/>
              </w:rPr>
              <w:t>Funding Award Agreement</w:t>
            </w:r>
            <w:r w:rsidR="00614E2E">
              <w:rPr>
                <w:rFonts w:ascii="Arial" w:hAnsi="Arial" w:cs="Arial"/>
                <w:sz w:val="17"/>
                <w:szCs w:val="17"/>
              </w:rPr>
              <w:t>/Letter</w:t>
            </w:r>
          </w:p>
        </w:tc>
        <w:tc>
          <w:tcPr>
            <w:tcW w:w="3960" w:type="dxa"/>
            <w:vAlign w:val="center"/>
          </w:tcPr>
          <w:p w14:paraId="77C90A15" w14:textId="77777777" w:rsidR="00703D0B" w:rsidRDefault="00703D0B" w:rsidP="00703D0B">
            <w:pPr>
              <w:jc w:val="both"/>
              <w:rPr>
                <w:rFonts w:ascii="Arial" w:hAnsi="Arial" w:cs="Arial"/>
                <w:i/>
                <w:color w:val="0F243E"/>
                <w:sz w:val="15"/>
                <w:szCs w:val="15"/>
              </w:rPr>
            </w:pPr>
            <w:r w:rsidRPr="001D58BF">
              <w:rPr>
                <w:rFonts w:ascii="Arial" w:hAnsi="Arial" w:cs="Arial"/>
                <w:i/>
                <w:color w:val="0F243E"/>
                <w:sz w:val="15"/>
                <w:szCs w:val="15"/>
              </w:rPr>
              <w:t>Any terms and conditions that should flow into site agreements.</w:t>
            </w:r>
          </w:p>
        </w:tc>
        <w:tc>
          <w:tcPr>
            <w:tcW w:w="2318" w:type="dxa"/>
            <w:vAlign w:val="center"/>
          </w:tcPr>
          <w:p w14:paraId="7694B4F2"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0583549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26713230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212542188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41EEA8B7" w14:textId="77777777" w:rsidR="00703D0B" w:rsidRPr="00C10457" w:rsidRDefault="00703D0B" w:rsidP="00703D0B">
            <w:pPr>
              <w:rPr>
                <w:rFonts w:ascii="Arial" w:hAnsi="Arial" w:cs="Arial"/>
                <w:sz w:val="20"/>
                <w:szCs w:val="20"/>
              </w:rPr>
            </w:pPr>
          </w:p>
        </w:tc>
      </w:tr>
      <w:tr w:rsidR="00703D0B" w14:paraId="6BF4B7B8" w14:textId="77777777" w:rsidTr="008125CC">
        <w:trPr>
          <w:trHeight w:val="397"/>
          <w:jc w:val="center"/>
        </w:trPr>
        <w:tc>
          <w:tcPr>
            <w:tcW w:w="6005" w:type="dxa"/>
            <w:gridSpan w:val="2"/>
            <w:vAlign w:val="center"/>
          </w:tcPr>
          <w:p w14:paraId="42ECE16D" w14:textId="0C9E7971" w:rsidR="00703D0B" w:rsidRDefault="004E187F">
            <w:pPr>
              <w:jc w:val="both"/>
              <w:rPr>
                <w:rFonts w:ascii="Arial" w:hAnsi="Arial" w:cs="Arial"/>
                <w:sz w:val="17"/>
                <w:szCs w:val="17"/>
              </w:rPr>
            </w:pPr>
            <w:r>
              <w:rPr>
                <w:rFonts w:ascii="Arial" w:hAnsi="Arial" w:cs="Arial"/>
                <w:sz w:val="17"/>
                <w:szCs w:val="17"/>
              </w:rPr>
              <w:t xml:space="preserve">Research Services </w:t>
            </w:r>
            <w:r w:rsidR="00703D0B">
              <w:rPr>
                <w:rFonts w:ascii="Arial" w:hAnsi="Arial" w:cs="Arial"/>
                <w:sz w:val="17"/>
                <w:szCs w:val="17"/>
              </w:rPr>
              <w:t>Agreement</w:t>
            </w:r>
          </w:p>
        </w:tc>
        <w:tc>
          <w:tcPr>
            <w:tcW w:w="3960" w:type="dxa"/>
            <w:vAlign w:val="center"/>
          </w:tcPr>
          <w:p w14:paraId="1490DFDA" w14:textId="6D14D911" w:rsidR="00703D0B" w:rsidRPr="00552FB4" w:rsidRDefault="00703D0B">
            <w:pPr>
              <w:jc w:val="both"/>
              <w:rPr>
                <w:rFonts w:ascii="Arial" w:hAnsi="Arial" w:cs="Arial"/>
                <w:i/>
                <w:color w:val="0F243E"/>
                <w:sz w:val="15"/>
                <w:szCs w:val="15"/>
              </w:rPr>
            </w:pPr>
            <w:r w:rsidRPr="00BF7E1C">
              <w:rPr>
                <w:rFonts w:ascii="Arial" w:hAnsi="Arial" w:cs="Arial"/>
                <w:i/>
                <w:color w:val="0F243E"/>
                <w:sz w:val="15"/>
                <w:szCs w:val="15"/>
              </w:rPr>
              <w:t>Required for all r</w:t>
            </w:r>
            <w:r w:rsidR="004E187F">
              <w:rPr>
                <w:rFonts w:ascii="Arial" w:hAnsi="Arial" w:cs="Arial"/>
                <w:i/>
                <w:color w:val="0F243E"/>
                <w:sz w:val="15"/>
                <w:szCs w:val="15"/>
              </w:rPr>
              <w:t>isk assessed</w:t>
            </w:r>
            <w:r w:rsidRPr="00BF7E1C">
              <w:rPr>
                <w:rFonts w:ascii="Arial" w:hAnsi="Arial" w:cs="Arial"/>
                <w:i/>
                <w:color w:val="0F243E"/>
                <w:sz w:val="15"/>
                <w:szCs w:val="15"/>
              </w:rPr>
              <w:t xml:space="preserve"> </w:t>
            </w:r>
            <w:r w:rsidR="004E187F">
              <w:rPr>
                <w:rFonts w:ascii="Arial" w:hAnsi="Arial" w:cs="Arial"/>
                <w:i/>
                <w:color w:val="0F243E"/>
                <w:sz w:val="15"/>
                <w:szCs w:val="15"/>
              </w:rPr>
              <w:t>studies</w:t>
            </w:r>
            <w:r w:rsidRPr="00BF7E1C">
              <w:rPr>
                <w:rFonts w:ascii="Arial" w:hAnsi="Arial" w:cs="Arial"/>
                <w:i/>
                <w:color w:val="0F243E"/>
                <w:sz w:val="15"/>
                <w:szCs w:val="15"/>
              </w:rPr>
              <w:t xml:space="preserve"> to define responsibilities </w:t>
            </w:r>
            <w:proofErr w:type="gramStart"/>
            <w:r w:rsidRPr="00BF7E1C">
              <w:rPr>
                <w:rFonts w:ascii="Arial" w:hAnsi="Arial" w:cs="Arial"/>
                <w:i/>
                <w:color w:val="0F243E"/>
                <w:sz w:val="15"/>
                <w:szCs w:val="15"/>
              </w:rPr>
              <w:t>of  NHS</w:t>
            </w:r>
            <w:proofErr w:type="gramEnd"/>
            <w:r w:rsidRPr="00BF7E1C">
              <w:rPr>
                <w:rFonts w:ascii="Arial" w:hAnsi="Arial" w:cs="Arial"/>
                <w:i/>
                <w:color w:val="0F243E"/>
                <w:sz w:val="15"/>
                <w:szCs w:val="15"/>
              </w:rPr>
              <w:t xml:space="preserve"> Lothian </w:t>
            </w:r>
            <w:r w:rsidR="004E187F">
              <w:rPr>
                <w:rFonts w:ascii="Arial" w:hAnsi="Arial" w:cs="Arial"/>
                <w:i/>
                <w:color w:val="0F243E"/>
                <w:sz w:val="15"/>
                <w:szCs w:val="15"/>
              </w:rPr>
              <w:t>QA and Monitoring activities</w:t>
            </w:r>
            <w:r w:rsidRPr="00BF7E1C">
              <w:rPr>
                <w:rFonts w:ascii="Arial" w:hAnsi="Arial" w:cs="Arial"/>
                <w:i/>
                <w:color w:val="0F243E"/>
                <w:sz w:val="15"/>
                <w:szCs w:val="15"/>
              </w:rPr>
              <w:t>.</w:t>
            </w:r>
          </w:p>
        </w:tc>
        <w:tc>
          <w:tcPr>
            <w:tcW w:w="2318" w:type="dxa"/>
            <w:vAlign w:val="center"/>
          </w:tcPr>
          <w:p w14:paraId="14E86C17"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61803002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6122244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4621616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Pr>
                <w:rFonts w:ascii="Arial" w:hAnsi="Arial" w:cs="Arial"/>
                <w:sz w:val="20"/>
                <w:szCs w:val="20"/>
              </w:rPr>
              <w:t xml:space="preserve">   </w:t>
            </w:r>
            <w:r w:rsidR="00703D0B" w:rsidRPr="006F44EC">
              <w:rPr>
                <w:rFonts w:ascii="Arial" w:hAnsi="Arial" w:cs="Arial"/>
                <w:sz w:val="20"/>
                <w:szCs w:val="20"/>
              </w:rPr>
              <w:t xml:space="preserve">    </w:t>
            </w:r>
          </w:p>
        </w:tc>
        <w:tc>
          <w:tcPr>
            <w:tcW w:w="3093" w:type="dxa"/>
            <w:vAlign w:val="center"/>
          </w:tcPr>
          <w:p w14:paraId="3387632E" w14:textId="77777777" w:rsidR="00703D0B" w:rsidRPr="00C10457" w:rsidRDefault="00703D0B" w:rsidP="00703D0B">
            <w:pPr>
              <w:rPr>
                <w:rFonts w:ascii="Arial" w:hAnsi="Arial" w:cs="Arial"/>
                <w:sz w:val="20"/>
                <w:szCs w:val="20"/>
              </w:rPr>
            </w:pPr>
          </w:p>
        </w:tc>
      </w:tr>
      <w:tr w:rsidR="00703D0B" w14:paraId="6DF938C5" w14:textId="77777777" w:rsidTr="008125CC">
        <w:trPr>
          <w:trHeight w:val="397"/>
          <w:jc w:val="center"/>
        </w:trPr>
        <w:tc>
          <w:tcPr>
            <w:tcW w:w="6005" w:type="dxa"/>
            <w:gridSpan w:val="2"/>
            <w:vAlign w:val="center"/>
          </w:tcPr>
          <w:p w14:paraId="26391025" w14:textId="77777777" w:rsidR="00703D0B" w:rsidRDefault="00703D0B" w:rsidP="00703D0B">
            <w:pPr>
              <w:jc w:val="both"/>
              <w:rPr>
                <w:rFonts w:ascii="Arial" w:hAnsi="Arial" w:cs="Arial"/>
                <w:sz w:val="17"/>
                <w:szCs w:val="17"/>
              </w:rPr>
            </w:pPr>
            <w:r>
              <w:rPr>
                <w:rFonts w:ascii="Arial" w:hAnsi="Arial" w:cs="Arial"/>
                <w:sz w:val="17"/>
                <w:szCs w:val="17"/>
              </w:rPr>
              <w:t>Site Agreement (mNCA)</w:t>
            </w:r>
          </w:p>
        </w:tc>
        <w:tc>
          <w:tcPr>
            <w:tcW w:w="3960" w:type="dxa"/>
            <w:vAlign w:val="center"/>
          </w:tcPr>
          <w:p w14:paraId="762D307B" w14:textId="6BDA3686" w:rsidR="00703D0B" w:rsidRPr="00552FB4" w:rsidRDefault="00703D0B">
            <w:pPr>
              <w:jc w:val="both"/>
              <w:rPr>
                <w:rFonts w:ascii="Arial" w:hAnsi="Arial" w:cs="Arial"/>
                <w:i/>
                <w:color w:val="0F243E"/>
                <w:sz w:val="15"/>
                <w:szCs w:val="15"/>
              </w:rPr>
            </w:pPr>
            <w:r>
              <w:rPr>
                <w:rFonts w:ascii="Arial" w:hAnsi="Arial" w:cs="Arial"/>
                <w:i/>
                <w:color w:val="0F243E"/>
                <w:sz w:val="15"/>
                <w:szCs w:val="15"/>
              </w:rPr>
              <w:t xml:space="preserve">Required for all </w:t>
            </w:r>
            <w:r w:rsidR="00614E2E">
              <w:rPr>
                <w:rFonts w:ascii="Arial" w:hAnsi="Arial" w:cs="Arial"/>
                <w:i/>
                <w:color w:val="0F243E"/>
                <w:sz w:val="15"/>
                <w:szCs w:val="15"/>
              </w:rPr>
              <w:t xml:space="preserve">multi-site </w:t>
            </w:r>
            <w:r>
              <w:rPr>
                <w:rFonts w:ascii="Arial" w:hAnsi="Arial" w:cs="Arial"/>
                <w:i/>
                <w:color w:val="0F243E"/>
                <w:sz w:val="15"/>
                <w:szCs w:val="15"/>
              </w:rPr>
              <w:t>studies to define responsibilities of UoE, CI and site.</w:t>
            </w:r>
          </w:p>
        </w:tc>
        <w:tc>
          <w:tcPr>
            <w:tcW w:w="2318" w:type="dxa"/>
            <w:vAlign w:val="center"/>
          </w:tcPr>
          <w:p w14:paraId="3EA9E51B"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26650694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720594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24279070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16C7118E" w14:textId="77777777" w:rsidR="00703D0B" w:rsidRPr="00C10457" w:rsidRDefault="00703D0B" w:rsidP="00703D0B">
            <w:pPr>
              <w:rPr>
                <w:rFonts w:ascii="Arial" w:hAnsi="Arial" w:cs="Arial"/>
                <w:sz w:val="20"/>
                <w:szCs w:val="20"/>
              </w:rPr>
            </w:pPr>
          </w:p>
        </w:tc>
      </w:tr>
      <w:tr w:rsidR="00703D0B" w14:paraId="27B92B9F" w14:textId="77777777" w:rsidTr="008125CC">
        <w:trPr>
          <w:trHeight w:val="397"/>
          <w:jc w:val="center"/>
        </w:trPr>
        <w:tc>
          <w:tcPr>
            <w:tcW w:w="6005" w:type="dxa"/>
            <w:gridSpan w:val="2"/>
            <w:vAlign w:val="center"/>
          </w:tcPr>
          <w:p w14:paraId="0D03C2A6" w14:textId="77777777" w:rsidR="00703D0B" w:rsidRDefault="00703D0B" w:rsidP="00703D0B">
            <w:pPr>
              <w:jc w:val="both"/>
              <w:rPr>
                <w:rFonts w:ascii="Arial" w:hAnsi="Arial" w:cs="Arial"/>
                <w:sz w:val="17"/>
                <w:szCs w:val="17"/>
              </w:rPr>
            </w:pPr>
            <w:r>
              <w:rPr>
                <w:rFonts w:ascii="Arial" w:hAnsi="Arial" w:cs="Arial"/>
                <w:sz w:val="17"/>
                <w:szCs w:val="17"/>
              </w:rPr>
              <w:t>Drug Supply Agreement</w:t>
            </w:r>
          </w:p>
        </w:tc>
        <w:tc>
          <w:tcPr>
            <w:tcW w:w="3960" w:type="dxa"/>
            <w:vAlign w:val="center"/>
          </w:tcPr>
          <w:p w14:paraId="644F0F21"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To formalise arrangements with drug manufacturer / supplier.</w:t>
            </w:r>
          </w:p>
          <w:p w14:paraId="48044100" w14:textId="11F5E74C"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Should ensure that there is two-way exchange of information relating to safety. Ensure any QA qualification activities, in relation to manufacturer selection, have been completed prior to agreement execution.</w:t>
            </w:r>
          </w:p>
        </w:tc>
        <w:tc>
          <w:tcPr>
            <w:tcW w:w="2318" w:type="dxa"/>
            <w:vAlign w:val="center"/>
          </w:tcPr>
          <w:p w14:paraId="663E78EF"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37241682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3022792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80454116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05B26429" w14:textId="77777777" w:rsidR="00703D0B" w:rsidRPr="00C10457" w:rsidRDefault="00703D0B" w:rsidP="00703D0B">
            <w:pPr>
              <w:rPr>
                <w:rFonts w:ascii="Arial" w:hAnsi="Arial" w:cs="Arial"/>
                <w:sz w:val="20"/>
                <w:szCs w:val="20"/>
              </w:rPr>
            </w:pPr>
          </w:p>
        </w:tc>
      </w:tr>
      <w:tr w:rsidR="00703D0B" w14:paraId="13F32FE4" w14:textId="77777777" w:rsidTr="008125CC">
        <w:trPr>
          <w:trHeight w:val="397"/>
          <w:jc w:val="center"/>
        </w:trPr>
        <w:tc>
          <w:tcPr>
            <w:tcW w:w="6005" w:type="dxa"/>
            <w:gridSpan w:val="2"/>
            <w:vAlign w:val="center"/>
          </w:tcPr>
          <w:p w14:paraId="05CB4B7B" w14:textId="22E194AF" w:rsidR="00703D0B" w:rsidRDefault="00703D0B" w:rsidP="00703D0B">
            <w:pPr>
              <w:jc w:val="both"/>
              <w:rPr>
                <w:rFonts w:ascii="Arial" w:hAnsi="Arial" w:cs="Arial"/>
                <w:sz w:val="17"/>
                <w:szCs w:val="17"/>
              </w:rPr>
            </w:pPr>
            <w:r>
              <w:rPr>
                <w:rFonts w:ascii="Arial" w:hAnsi="Arial" w:cs="Arial"/>
                <w:sz w:val="17"/>
                <w:szCs w:val="17"/>
              </w:rPr>
              <w:t>Technical Agreement</w:t>
            </w:r>
            <w:r w:rsidR="00614E2E">
              <w:rPr>
                <w:rFonts w:ascii="Arial" w:hAnsi="Arial" w:cs="Arial"/>
                <w:sz w:val="17"/>
                <w:szCs w:val="17"/>
              </w:rPr>
              <w:t>/Note</w:t>
            </w:r>
          </w:p>
        </w:tc>
        <w:tc>
          <w:tcPr>
            <w:tcW w:w="3960" w:type="dxa"/>
            <w:vAlign w:val="center"/>
          </w:tcPr>
          <w:p w14:paraId="631B638E" w14:textId="2503293E"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Formalise arrangements and responsibilities, typically with third parties involved with supplying a service for example labelling/packaging/QP release of IMP. GCP compliance requirements should be described in the agreement where applicable – the Sponsor Reviewer should advise the Contracts Team Member. Ensure any QA qualification activities, in relation to vendor selection, have been completed prior to agreement execution.</w:t>
            </w:r>
            <w:r w:rsidR="00614E2E">
              <w:rPr>
                <w:rFonts w:ascii="Arial" w:hAnsi="Arial" w:cs="Arial"/>
                <w:i/>
                <w:color w:val="0F243E"/>
                <w:sz w:val="15"/>
                <w:szCs w:val="15"/>
              </w:rPr>
              <w:t xml:space="preserve"> </w:t>
            </w:r>
          </w:p>
        </w:tc>
        <w:tc>
          <w:tcPr>
            <w:tcW w:w="2318" w:type="dxa"/>
            <w:vAlign w:val="center"/>
          </w:tcPr>
          <w:p w14:paraId="2CC72F6E"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09729237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715562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80337430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70735790" w14:textId="77777777" w:rsidR="00703D0B" w:rsidRPr="00C10457" w:rsidRDefault="00703D0B" w:rsidP="00703D0B">
            <w:pPr>
              <w:rPr>
                <w:rFonts w:ascii="Arial" w:hAnsi="Arial" w:cs="Arial"/>
                <w:sz w:val="20"/>
                <w:szCs w:val="20"/>
              </w:rPr>
            </w:pPr>
          </w:p>
        </w:tc>
      </w:tr>
      <w:tr w:rsidR="00703D0B" w14:paraId="02A80486" w14:textId="77777777" w:rsidTr="008125CC">
        <w:trPr>
          <w:trHeight w:val="397"/>
          <w:jc w:val="center"/>
        </w:trPr>
        <w:tc>
          <w:tcPr>
            <w:tcW w:w="6005" w:type="dxa"/>
            <w:gridSpan w:val="2"/>
            <w:vAlign w:val="center"/>
          </w:tcPr>
          <w:p w14:paraId="73810BFA" w14:textId="77777777" w:rsidR="00703D0B" w:rsidRDefault="00703D0B" w:rsidP="00703D0B">
            <w:pPr>
              <w:jc w:val="both"/>
              <w:rPr>
                <w:rFonts w:ascii="Arial" w:hAnsi="Arial" w:cs="Arial"/>
                <w:sz w:val="17"/>
                <w:szCs w:val="17"/>
              </w:rPr>
            </w:pPr>
            <w:r>
              <w:rPr>
                <w:rFonts w:ascii="Arial" w:hAnsi="Arial" w:cs="Arial"/>
                <w:sz w:val="17"/>
                <w:szCs w:val="17"/>
              </w:rPr>
              <w:t>Service Level Agreement</w:t>
            </w:r>
          </w:p>
        </w:tc>
        <w:tc>
          <w:tcPr>
            <w:tcW w:w="3960" w:type="dxa"/>
            <w:vAlign w:val="center"/>
          </w:tcPr>
          <w:p w14:paraId="2E612060" w14:textId="77777777" w:rsidR="00614E2E" w:rsidRDefault="00703D0B">
            <w:pPr>
              <w:jc w:val="both"/>
              <w:rPr>
                <w:rFonts w:ascii="Arial" w:hAnsi="Arial" w:cs="Arial"/>
                <w:i/>
                <w:color w:val="0F243E"/>
                <w:sz w:val="15"/>
                <w:szCs w:val="15"/>
              </w:rPr>
            </w:pPr>
            <w:r>
              <w:rPr>
                <w:rFonts w:ascii="Arial" w:hAnsi="Arial" w:cs="Arial"/>
                <w:i/>
                <w:color w:val="0F243E"/>
                <w:sz w:val="15"/>
                <w:szCs w:val="15"/>
              </w:rPr>
              <w:t xml:space="preserve">Typically required when a Trials Unit (not usually ECTU) are involved. Will outline the responsibilities of </w:t>
            </w:r>
            <w:r w:rsidR="00B934E3">
              <w:rPr>
                <w:rFonts w:ascii="Arial" w:hAnsi="Arial" w:cs="Arial"/>
                <w:i/>
                <w:color w:val="0F243E"/>
                <w:sz w:val="15"/>
                <w:szCs w:val="15"/>
              </w:rPr>
              <w:t xml:space="preserve">the </w:t>
            </w:r>
            <w:r>
              <w:rPr>
                <w:rFonts w:ascii="Arial" w:hAnsi="Arial" w:cs="Arial"/>
                <w:i/>
                <w:color w:val="0F243E"/>
                <w:sz w:val="15"/>
                <w:szCs w:val="15"/>
              </w:rPr>
              <w:t>Sponsor</w:t>
            </w:r>
            <w:r w:rsidR="00B934E3">
              <w:rPr>
                <w:rFonts w:ascii="Arial" w:hAnsi="Arial" w:cs="Arial"/>
                <w:i/>
                <w:color w:val="0F243E"/>
                <w:sz w:val="15"/>
                <w:szCs w:val="15"/>
              </w:rPr>
              <w:t>,</w:t>
            </w:r>
            <w:r>
              <w:rPr>
                <w:rFonts w:ascii="Arial" w:hAnsi="Arial" w:cs="Arial"/>
                <w:i/>
                <w:color w:val="0F243E"/>
                <w:sz w:val="15"/>
                <w:szCs w:val="15"/>
              </w:rPr>
              <w:t xml:space="preserve"> </w:t>
            </w:r>
            <w:proofErr w:type="gramStart"/>
            <w:r>
              <w:rPr>
                <w:rFonts w:ascii="Arial" w:hAnsi="Arial" w:cs="Arial"/>
                <w:i/>
                <w:color w:val="0F243E"/>
                <w:sz w:val="15"/>
                <w:szCs w:val="15"/>
              </w:rPr>
              <w:t>CI</w:t>
            </w:r>
            <w:proofErr w:type="gramEnd"/>
            <w:r>
              <w:rPr>
                <w:rFonts w:ascii="Arial" w:hAnsi="Arial" w:cs="Arial"/>
                <w:i/>
                <w:color w:val="0F243E"/>
                <w:sz w:val="15"/>
                <w:szCs w:val="15"/>
              </w:rPr>
              <w:t xml:space="preserve"> and trials unit. May also be used for particular services not appropriate for a technical </w:t>
            </w:r>
            <w:r>
              <w:rPr>
                <w:rFonts w:ascii="Arial" w:hAnsi="Arial" w:cs="Arial"/>
                <w:i/>
                <w:color w:val="0F243E"/>
                <w:sz w:val="15"/>
                <w:szCs w:val="15"/>
              </w:rPr>
              <w:lastRenderedPageBreak/>
              <w:t xml:space="preserve">agreement, e.g. translation services or biological sample </w:t>
            </w:r>
            <w:proofErr w:type="gramStart"/>
            <w:r>
              <w:rPr>
                <w:rFonts w:ascii="Arial" w:hAnsi="Arial" w:cs="Arial"/>
                <w:i/>
                <w:color w:val="0F243E"/>
                <w:sz w:val="15"/>
                <w:szCs w:val="15"/>
              </w:rPr>
              <w:t>processing</w:t>
            </w:r>
            <w:r w:rsidR="00614E2E">
              <w:rPr>
                <w:rFonts w:ascii="Arial" w:hAnsi="Arial" w:cs="Arial"/>
                <w:i/>
                <w:color w:val="0F243E"/>
                <w:sz w:val="15"/>
                <w:szCs w:val="15"/>
              </w:rPr>
              <w:t xml:space="preserve"> ,server</w:t>
            </w:r>
            <w:proofErr w:type="gramEnd"/>
            <w:r w:rsidR="00614E2E">
              <w:rPr>
                <w:rFonts w:ascii="Arial" w:hAnsi="Arial" w:cs="Arial"/>
                <w:i/>
                <w:color w:val="0F243E"/>
                <w:sz w:val="15"/>
                <w:szCs w:val="15"/>
              </w:rPr>
              <w:t>/database host/build.</w:t>
            </w:r>
          </w:p>
          <w:p w14:paraId="38B560F8" w14:textId="798ABD07" w:rsidR="00703D0B" w:rsidRPr="00552FB4" w:rsidRDefault="00703D0B">
            <w:pPr>
              <w:jc w:val="both"/>
              <w:rPr>
                <w:rFonts w:ascii="Arial" w:hAnsi="Arial" w:cs="Arial"/>
                <w:i/>
                <w:color w:val="0F243E"/>
                <w:sz w:val="15"/>
                <w:szCs w:val="15"/>
              </w:rPr>
            </w:pPr>
            <w:r>
              <w:rPr>
                <w:rFonts w:ascii="Arial" w:hAnsi="Arial" w:cs="Arial"/>
                <w:i/>
                <w:color w:val="0F243E"/>
                <w:sz w:val="15"/>
                <w:szCs w:val="15"/>
              </w:rPr>
              <w:t xml:space="preserve"> GCP compliance requirements should be described in the agreement where applicable – the Sponsor Reviewer should advise the Contracts Team Member. Ensure any QA qualification activities in, relation to vendor selection, have been completed prior to agreement execution.</w:t>
            </w:r>
          </w:p>
        </w:tc>
        <w:tc>
          <w:tcPr>
            <w:tcW w:w="2318" w:type="dxa"/>
            <w:vAlign w:val="center"/>
          </w:tcPr>
          <w:p w14:paraId="2155DA58"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94823396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06933417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7762574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75A62A0C" w14:textId="77777777" w:rsidR="00703D0B" w:rsidRPr="00C10457" w:rsidRDefault="00703D0B" w:rsidP="00703D0B">
            <w:pPr>
              <w:rPr>
                <w:rFonts w:ascii="Arial" w:hAnsi="Arial" w:cs="Arial"/>
                <w:sz w:val="20"/>
                <w:szCs w:val="20"/>
              </w:rPr>
            </w:pPr>
          </w:p>
        </w:tc>
      </w:tr>
      <w:tr w:rsidR="00703D0B" w14:paraId="0C2ECDCF" w14:textId="77777777" w:rsidTr="008125CC">
        <w:trPr>
          <w:trHeight w:val="397"/>
          <w:jc w:val="center"/>
        </w:trPr>
        <w:tc>
          <w:tcPr>
            <w:tcW w:w="6005" w:type="dxa"/>
            <w:gridSpan w:val="2"/>
            <w:vAlign w:val="center"/>
          </w:tcPr>
          <w:p w14:paraId="02C24D65" w14:textId="77777777" w:rsidR="00703D0B" w:rsidRDefault="00703D0B" w:rsidP="00703D0B">
            <w:pPr>
              <w:jc w:val="both"/>
              <w:rPr>
                <w:rFonts w:ascii="Arial" w:hAnsi="Arial" w:cs="Arial"/>
                <w:sz w:val="17"/>
                <w:szCs w:val="17"/>
              </w:rPr>
            </w:pPr>
            <w:r>
              <w:rPr>
                <w:rFonts w:ascii="Arial" w:hAnsi="Arial" w:cs="Arial"/>
                <w:sz w:val="17"/>
                <w:szCs w:val="17"/>
              </w:rPr>
              <w:t>Material Transfer agreement</w:t>
            </w:r>
          </w:p>
        </w:tc>
        <w:tc>
          <w:tcPr>
            <w:tcW w:w="3960" w:type="dxa"/>
            <w:vAlign w:val="center"/>
          </w:tcPr>
          <w:p w14:paraId="731FBE75" w14:textId="0B04C326"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Required where biological samples are being shipped between sites. Ensure any QA qualification activities in, relation to laboratory selection, have been completed prior to agreement execution</w:t>
            </w:r>
          </w:p>
        </w:tc>
        <w:tc>
          <w:tcPr>
            <w:tcW w:w="2318" w:type="dxa"/>
            <w:vAlign w:val="center"/>
          </w:tcPr>
          <w:p w14:paraId="23DA8A22"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68023887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73339256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06371192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11F20176" w14:textId="77777777" w:rsidR="00703D0B" w:rsidRPr="00C10457" w:rsidRDefault="00703D0B" w:rsidP="00703D0B">
            <w:pPr>
              <w:rPr>
                <w:rFonts w:ascii="Arial" w:hAnsi="Arial" w:cs="Arial"/>
                <w:sz w:val="20"/>
                <w:szCs w:val="20"/>
              </w:rPr>
            </w:pPr>
          </w:p>
        </w:tc>
      </w:tr>
      <w:tr w:rsidR="00703D0B" w14:paraId="509CFE32" w14:textId="77777777" w:rsidTr="008125CC">
        <w:trPr>
          <w:trHeight w:val="397"/>
          <w:jc w:val="center"/>
        </w:trPr>
        <w:tc>
          <w:tcPr>
            <w:tcW w:w="6005" w:type="dxa"/>
            <w:gridSpan w:val="2"/>
            <w:vAlign w:val="center"/>
          </w:tcPr>
          <w:p w14:paraId="7A9A2BAD" w14:textId="77777777" w:rsidR="00703D0B" w:rsidRDefault="00703D0B" w:rsidP="00703D0B">
            <w:pPr>
              <w:jc w:val="both"/>
              <w:rPr>
                <w:rFonts w:ascii="Arial" w:hAnsi="Arial" w:cs="Arial"/>
                <w:sz w:val="17"/>
                <w:szCs w:val="17"/>
              </w:rPr>
            </w:pPr>
            <w:r>
              <w:rPr>
                <w:rFonts w:ascii="Arial" w:hAnsi="Arial" w:cs="Arial"/>
                <w:sz w:val="17"/>
                <w:szCs w:val="17"/>
              </w:rPr>
              <w:t>Collaboration Agreement</w:t>
            </w:r>
          </w:p>
        </w:tc>
        <w:tc>
          <w:tcPr>
            <w:tcW w:w="3960" w:type="dxa"/>
            <w:vAlign w:val="center"/>
          </w:tcPr>
          <w:p w14:paraId="078A95DF" w14:textId="77777777" w:rsidR="00703D0B" w:rsidRPr="00552FB4" w:rsidRDefault="00703D0B" w:rsidP="00703D0B">
            <w:pPr>
              <w:jc w:val="both"/>
              <w:rPr>
                <w:rFonts w:ascii="Arial" w:hAnsi="Arial" w:cs="Arial"/>
                <w:i/>
                <w:color w:val="0F243E"/>
                <w:sz w:val="15"/>
                <w:szCs w:val="15"/>
              </w:rPr>
            </w:pPr>
            <w:proofErr w:type="gramStart"/>
            <w:r>
              <w:rPr>
                <w:rFonts w:ascii="Arial" w:hAnsi="Arial" w:cs="Arial"/>
                <w:i/>
                <w:color w:val="0F243E"/>
                <w:sz w:val="15"/>
                <w:szCs w:val="15"/>
              </w:rPr>
              <w:t>Typically</w:t>
            </w:r>
            <w:proofErr w:type="gramEnd"/>
            <w:r>
              <w:rPr>
                <w:rFonts w:ascii="Arial" w:hAnsi="Arial" w:cs="Arial"/>
                <w:i/>
                <w:color w:val="0F243E"/>
                <w:sz w:val="15"/>
                <w:szCs w:val="15"/>
              </w:rPr>
              <w:t xml:space="preserve"> in place for large trials with collaborators from various institutions. Agreement will detail the nature of the collaborative arrangements and how results and any subsequent IP will be handled. GCP compliance requirements should be described in the agreement where applicable – the Sponsor Reviewer should advise the Contracts Team Member</w:t>
            </w:r>
          </w:p>
        </w:tc>
        <w:tc>
          <w:tcPr>
            <w:tcW w:w="2318" w:type="dxa"/>
            <w:vAlign w:val="center"/>
          </w:tcPr>
          <w:p w14:paraId="6AA42F9A"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8112889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213771099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0073200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37C30B80" w14:textId="77777777" w:rsidR="00703D0B" w:rsidRPr="00C10457" w:rsidRDefault="00703D0B" w:rsidP="00703D0B">
            <w:pPr>
              <w:rPr>
                <w:rFonts w:ascii="Arial" w:hAnsi="Arial" w:cs="Arial"/>
                <w:sz w:val="20"/>
                <w:szCs w:val="20"/>
              </w:rPr>
            </w:pPr>
          </w:p>
        </w:tc>
      </w:tr>
      <w:tr w:rsidR="00703D0B" w14:paraId="6385C1F6" w14:textId="77777777" w:rsidTr="008125CC">
        <w:trPr>
          <w:trHeight w:val="397"/>
          <w:jc w:val="center"/>
        </w:trPr>
        <w:tc>
          <w:tcPr>
            <w:tcW w:w="6005" w:type="dxa"/>
            <w:gridSpan w:val="2"/>
            <w:vAlign w:val="center"/>
          </w:tcPr>
          <w:p w14:paraId="31D0B60E" w14:textId="77777777" w:rsidR="00703D0B" w:rsidRDefault="00703D0B" w:rsidP="00703D0B">
            <w:pPr>
              <w:jc w:val="both"/>
              <w:rPr>
                <w:rFonts w:ascii="Arial" w:hAnsi="Arial" w:cs="Arial"/>
                <w:sz w:val="17"/>
                <w:szCs w:val="17"/>
              </w:rPr>
            </w:pPr>
            <w:r>
              <w:rPr>
                <w:rFonts w:ascii="Arial" w:hAnsi="Arial" w:cs="Arial"/>
                <w:sz w:val="17"/>
                <w:szCs w:val="17"/>
              </w:rPr>
              <w:t>International Agreement</w:t>
            </w:r>
          </w:p>
        </w:tc>
        <w:tc>
          <w:tcPr>
            <w:tcW w:w="3960" w:type="dxa"/>
            <w:vAlign w:val="center"/>
          </w:tcPr>
          <w:p w14:paraId="2EE51486"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 xml:space="preserve">May be required to confer status of ‘Country Lead’ or delegate stated sponsor responsibilities to a particular organisation. International stipulations and conditions should also be considered, if applicable to any of the </w:t>
            </w:r>
            <w:proofErr w:type="gramStart"/>
            <w:r>
              <w:rPr>
                <w:rFonts w:ascii="Arial" w:hAnsi="Arial" w:cs="Arial"/>
                <w:i/>
                <w:color w:val="0F243E"/>
                <w:sz w:val="15"/>
                <w:szCs w:val="15"/>
              </w:rPr>
              <w:t>aforementioned agreements</w:t>
            </w:r>
            <w:proofErr w:type="gramEnd"/>
            <w:r>
              <w:rPr>
                <w:rFonts w:ascii="Arial" w:hAnsi="Arial" w:cs="Arial"/>
                <w:i/>
                <w:color w:val="0F243E"/>
                <w:sz w:val="15"/>
                <w:szCs w:val="15"/>
              </w:rPr>
              <w:t>. GCP compliance requirements should be described in the agreement where applicable – the Sponsor Reviewer should advise the Contracts Team Member.</w:t>
            </w:r>
          </w:p>
        </w:tc>
        <w:tc>
          <w:tcPr>
            <w:tcW w:w="2318" w:type="dxa"/>
            <w:vAlign w:val="center"/>
          </w:tcPr>
          <w:p w14:paraId="25511F90" w14:textId="77777777" w:rsidR="00703D0B" w:rsidRDefault="00000000" w:rsidP="00703D0B">
            <w:pPr>
              <w:jc w:val="center"/>
              <w:rPr>
                <w:rFonts w:ascii="Arial" w:hAnsi="Arial" w:cs="Arial"/>
                <w:color w:val="0F243E"/>
                <w:sz w:val="28"/>
                <w:szCs w:val="28"/>
              </w:rPr>
            </w:pPr>
            <w:sdt>
              <w:sdtPr>
                <w:rPr>
                  <w:rFonts w:ascii="Arial" w:hAnsi="Arial" w:cs="Arial"/>
                  <w:color w:val="0F243E"/>
                  <w:sz w:val="28"/>
                  <w:szCs w:val="28"/>
                </w:rPr>
                <w:id w:val="-146934949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69542922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85440002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3434AAB5" w14:textId="77777777" w:rsidR="00703D0B" w:rsidRPr="00C10457" w:rsidRDefault="00703D0B" w:rsidP="00703D0B">
            <w:pPr>
              <w:rPr>
                <w:rFonts w:ascii="Arial" w:hAnsi="Arial" w:cs="Arial"/>
                <w:sz w:val="20"/>
                <w:szCs w:val="20"/>
              </w:rPr>
            </w:pPr>
          </w:p>
        </w:tc>
      </w:tr>
      <w:tr w:rsidR="00B934E3" w14:paraId="7E81A032" w14:textId="77777777" w:rsidTr="008125CC">
        <w:trPr>
          <w:trHeight w:val="397"/>
          <w:jc w:val="center"/>
        </w:trPr>
        <w:tc>
          <w:tcPr>
            <w:tcW w:w="6005" w:type="dxa"/>
            <w:gridSpan w:val="2"/>
            <w:vAlign w:val="center"/>
          </w:tcPr>
          <w:p w14:paraId="0CCFE4AE" w14:textId="77777777" w:rsidR="00B934E3" w:rsidRDefault="00B934E3" w:rsidP="00703D0B">
            <w:pPr>
              <w:jc w:val="both"/>
              <w:rPr>
                <w:rFonts w:ascii="Arial" w:hAnsi="Arial" w:cs="Arial"/>
                <w:sz w:val="17"/>
                <w:szCs w:val="17"/>
              </w:rPr>
            </w:pPr>
            <w:r>
              <w:rPr>
                <w:rFonts w:ascii="Arial" w:hAnsi="Arial" w:cs="Arial"/>
                <w:sz w:val="17"/>
                <w:szCs w:val="17"/>
              </w:rPr>
              <w:t>Other (please specify)</w:t>
            </w:r>
          </w:p>
          <w:p w14:paraId="69A95286" w14:textId="77777777" w:rsidR="00B934E3" w:rsidRDefault="00B934E3" w:rsidP="00703D0B">
            <w:pPr>
              <w:jc w:val="both"/>
              <w:rPr>
                <w:rFonts w:ascii="Arial" w:hAnsi="Arial" w:cs="Arial"/>
                <w:sz w:val="17"/>
                <w:szCs w:val="17"/>
              </w:rPr>
            </w:pPr>
          </w:p>
          <w:p w14:paraId="53F0425B" w14:textId="77777777" w:rsidR="00B934E3" w:rsidRDefault="00B934E3" w:rsidP="00703D0B">
            <w:pPr>
              <w:jc w:val="both"/>
              <w:rPr>
                <w:rFonts w:ascii="Arial" w:hAnsi="Arial" w:cs="Arial"/>
                <w:sz w:val="17"/>
                <w:szCs w:val="17"/>
              </w:rPr>
            </w:pPr>
          </w:p>
          <w:p w14:paraId="0F244617" w14:textId="69113377" w:rsidR="00B934E3" w:rsidRDefault="00B934E3" w:rsidP="00703D0B">
            <w:pPr>
              <w:jc w:val="both"/>
              <w:rPr>
                <w:rFonts w:ascii="Arial" w:hAnsi="Arial" w:cs="Arial"/>
                <w:sz w:val="17"/>
                <w:szCs w:val="17"/>
              </w:rPr>
            </w:pPr>
          </w:p>
        </w:tc>
        <w:tc>
          <w:tcPr>
            <w:tcW w:w="3960" w:type="dxa"/>
            <w:vAlign w:val="center"/>
          </w:tcPr>
          <w:p w14:paraId="7DA1A330" w14:textId="77777777" w:rsidR="00B934E3" w:rsidRDefault="00B934E3" w:rsidP="00703D0B">
            <w:pPr>
              <w:jc w:val="both"/>
              <w:rPr>
                <w:rFonts w:ascii="Arial" w:hAnsi="Arial" w:cs="Arial"/>
                <w:i/>
                <w:color w:val="0F243E"/>
                <w:sz w:val="15"/>
                <w:szCs w:val="15"/>
              </w:rPr>
            </w:pPr>
          </w:p>
        </w:tc>
        <w:tc>
          <w:tcPr>
            <w:tcW w:w="2318" w:type="dxa"/>
            <w:vAlign w:val="center"/>
          </w:tcPr>
          <w:p w14:paraId="3CFE698A" w14:textId="2ED1D4E4" w:rsidR="00B934E3" w:rsidRDefault="00000000" w:rsidP="00703D0B">
            <w:pPr>
              <w:jc w:val="center"/>
              <w:rPr>
                <w:rFonts w:ascii="Arial" w:hAnsi="Arial" w:cs="Arial"/>
                <w:color w:val="0F243E"/>
                <w:sz w:val="28"/>
                <w:szCs w:val="28"/>
              </w:rPr>
            </w:pPr>
            <w:sdt>
              <w:sdtPr>
                <w:rPr>
                  <w:rFonts w:ascii="Arial" w:hAnsi="Arial" w:cs="Arial"/>
                  <w:color w:val="0F243E"/>
                  <w:sz w:val="28"/>
                  <w:szCs w:val="28"/>
                </w:rPr>
                <w:id w:val="540563233"/>
              </w:sdtPr>
              <w:sdtContent>
                <w:r w:rsidR="00B934E3">
                  <w:rPr>
                    <w:rFonts w:ascii="MS Gothic" w:eastAsia="MS Gothic" w:hAnsi="MS Gothic" w:cs="Arial" w:hint="eastAsia"/>
                    <w:color w:val="0F243E"/>
                    <w:sz w:val="28"/>
                    <w:szCs w:val="28"/>
                  </w:rPr>
                  <w:t>☐</w:t>
                </w:r>
              </w:sdtContent>
            </w:sdt>
            <w:r w:rsidR="00B934E3" w:rsidRPr="006F44EC">
              <w:rPr>
                <w:rFonts w:ascii="Arial" w:hAnsi="Arial" w:cs="Arial"/>
                <w:sz w:val="16"/>
                <w:szCs w:val="16"/>
              </w:rPr>
              <w:t xml:space="preserve"> No</w:t>
            </w:r>
            <w:r w:rsidR="00B934E3" w:rsidRPr="006F44EC">
              <w:rPr>
                <w:rFonts w:ascii="Arial" w:hAnsi="Arial" w:cs="Arial"/>
                <w:sz w:val="20"/>
                <w:szCs w:val="20"/>
              </w:rPr>
              <w:t xml:space="preserve">    </w:t>
            </w:r>
            <w:sdt>
              <w:sdtPr>
                <w:rPr>
                  <w:rFonts w:ascii="Arial" w:hAnsi="Arial" w:cs="Arial"/>
                  <w:color w:val="0F243E"/>
                  <w:sz w:val="28"/>
                  <w:szCs w:val="28"/>
                </w:rPr>
                <w:id w:val="-403526820"/>
              </w:sdtPr>
              <w:sdtContent>
                <w:r w:rsidR="00B934E3">
                  <w:rPr>
                    <w:rFonts w:ascii="MS Gothic" w:eastAsia="MS Gothic" w:hAnsi="MS Gothic" w:cs="Arial" w:hint="eastAsia"/>
                    <w:color w:val="0F243E"/>
                    <w:sz w:val="28"/>
                    <w:szCs w:val="28"/>
                  </w:rPr>
                  <w:t>☐</w:t>
                </w:r>
              </w:sdtContent>
            </w:sdt>
            <w:r w:rsidR="00B934E3" w:rsidRPr="006F44EC">
              <w:rPr>
                <w:rFonts w:ascii="Arial" w:hAnsi="Arial" w:cs="Arial"/>
                <w:b/>
                <w:color w:val="0F243E"/>
                <w:sz w:val="24"/>
                <w:szCs w:val="24"/>
              </w:rPr>
              <w:t xml:space="preserve"> </w:t>
            </w:r>
            <w:r w:rsidR="00B934E3" w:rsidRPr="006F44EC">
              <w:rPr>
                <w:rFonts w:ascii="Arial" w:hAnsi="Arial" w:cs="Arial"/>
                <w:sz w:val="16"/>
                <w:szCs w:val="16"/>
              </w:rPr>
              <w:t xml:space="preserve">Yes </w:t>
            </w:r>
            <w:r w:rsidR="00B934E3">
              <w:rPr>
                <w:rFonts w:ascii="Arial" w:hAnsi="Arial" w:cs="Arial"/>
                <w:sz w:val="16"/>
                <w:szCs w:val="16"/>
              </w:rPr>
              <w:t xml:space="preserve"> </w:t>
            </w:r>
            <w:sdt>
              <w:sdtPr>
                <w:rPr>
                  <w:rFonts w:ascii="Arial" w:hAnsi="Arial" w:cs="Arial"/>
                  <w:color w:val="0F243E"/>
                  <w:sz w:val="28"/>
                  <w:szCs w:val="28"/>
                </w:rPr>
                <w:id w:val="1023754412"/>
              </w:sdtPr>
              <w:sdtContent>
                <w:r w:rsidR="00B934E3">
                  <w:rPr>
                    <w:rFonts w:ascii="MS Gothic" w:eastAsia="MS Gothic" w:hAnsi="MS Gothic" w:cs="Arial" w:hint="eastAsia"/>
                    <w:color w:val="0F243E"/>
                    <w:sz w:val="28"/>
                    <w:szCs w:val="28"/>
                  </w:rPr>
                  <w:t>☐</w:t>
                </w:r>
              </w:sdtContent>
            </w:sdt>
            <w:r w:rsidR="00B934E3" w:rsidRPr="006F44EC">
              <w:rPr>
                <w:rFonts w:ascii="Arial" w:hAnsi="Arial" w:cs="Arial"/>
                <w:sz w:val="16"/>
                <w:szCs w:val="16"/>
              </w:rPr>
              <w:t xml:space="preserve"> </w:t>
            </w:r>
            <w:r w:rsidR="00B934E3">
              <w:rPr>
                <w:rFonts w:ascii="Arial" w:hAnsi="Arial" w:cs="Arial"/>
                <w:sz w:val="16"/>
                <w:szCs w:val="16"/>
              </w:rPr>
              <w:t>N/A</w:t>
            </w:r>
            <w:r w:rsidR="00B934E3" w:rsidRPr="006F44EC">
              <w:rPr>
                <w:rFonts w:ascii="Arial" w:hAnsi="Arial" w:cs="Arial"/>
                <w:sz w:val="20"/>
                <w:szCs w:val="20"/>
              </w:rPr>
              <w:t xml:space="preserve">    </w:t>
            </w:r>
          </w:p>
        </w:tc>
        <w:tc>
          <w:tcPr>
            <w:tcW w:w="3093" w:type="dxa"/>
            <w:vAlign w:val="center"/>
          </w:tcPr>
          <w:p w14:paraId="0723ABC7" w14:textId="77777777" w:rsidR="00B934E3" w:rsidRPr="00C10457" w:rsidRDefault="00B934E3" w:rsidP="00703D0B">
            <w:pPr>
              <w:rPr>
                <w:rFonts w:ascii="Arial" w:hAnsi="Arial" w:cs="Arial"/>
                <w:sz w:val="20"/>
                <w:szCs w:val="20"/>
              </w:rPr>
            </w:pPr>
          </w:p>
        </w:tc>
      </w:tr>
      <w:tr w:rsidR="00703D0B" w14:paraId="411D37ED" w14:textId="77777777" w:rsidTr="008125CC">
        <w:trPr>
          <w:trHeight w:val="397"/>
          <w:jc w:val="center"/>
        </w:trPr>
        <w:tc>
          <w:tcPr>
            <w:tcW w:w="15376" w:type="dxa"/>
            <w:gridSpan w:val="5"/>
            <w:shd w:val="clear" w:color="auto" w:fill="548DD4" w:themeFill="text2" w:themeFillTint="99"/>
            <w:vAlign w:val="center"/>
          </w:tcPr>
          <w:p w14:paraId="1D6EDCE6" w14:textId="77777777" w:rsidR="00703D0B" w:rsidRPr="009F18CD" w:rsidRDefault="00703D0B" w:rsidP="00703D0B">
            <w:pPr>
              <w:rPr>
                <w:rFonts w:ascii="Arial" w:hAnsi="Arial" w:cs="Arial"/>
                <w:b/>
                <w:color w:val="FFFFFF" w:themeColor="background1"/>
                <w:sz w:val="20"/>
                <w:szCs w:val="20"/>
              </w:rPr>
            </w:pPr>
            <w:r w:rsidRPr="009F18CD">
              <w:rPr>
                <w:rFonts w:ascii="Arial" w:hAnsi="Arial" w:cs="Arial"/>
                <w:b/>
                <w:color w:val="FFFFFF" w:themeColor="background1"/>
                <w:sz w:val="17"/>
                <w:szCs w:val="17"/>
              </w:rPr>
              <w:t>Pharmacovigilance</w:t>
            </w:r>
          </w:p>
        </w:tc>
      </w:tr>
      <w:tr w:rsidR="00703D0B" w14:paraId="5900E356" w14:textId="77777777" w:rsidTr="008125CC">
        <w:trPr>
          <w:trHeight w:val="397"/>
          <w:jc w:val="center"/>
        </w:trPr>
        <w:tc>
          <w:tcPr>
            <w:tcW w:w="6005" w:type="dxa"/>
            <w:gridSpan w:val="2"/>
            <w:vAlign w:val="center"/>
          </w:tcPr>
          <w:p w14:paraId="18F746CF" w14:textId="77777777" w:rsidR="00703D0B" w:rsidRDefault="00703D0B" w:rsidP="00703D0B">
            <w:pPr>
              <w:jc w:val="both"/>
              <w:rPr>
                <w:rFonts w:ascii="Arial" w:hAnsi="Arial" w:cs="Arial"/>
                <w:sz w:val="17"/>
                <w:szCs w:val="17"/>
              </w:rPr>
            </w:pPr>
            <w:r>
              <w:rPr>
                <w:rFonts w:ascii="Arial" w:hAnsi="Arial" w:cs="Arial"/>
                <w:sz w:val="17"/>
                <w:szCs w:val="17"/>
              </w:rPr>
              <w:t>Are there any onward safety reporting requirements?</w:t>
            </w:r>
          </w:p>
        </w:tc>
        <w:tc>
          <w:tcPr>
            <w:tcW w:w="3960" w:type="dxa"/>
            <w:vAlign w:val="center"/>
          </w:tcPr>
          <w:p w14:paraId="61642028"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These should be detailed within the protocol. There may also be extra requirements within Drug Supply Agreements – so this should be checked. Country-specific reporting requirements should be accounted for.</w:t>
            </w:r>
          </w:p>
        </w:tc>
        <w:tc>
          <w:tcPr>
            <w:tcW w:w="2318" w:type="dxa"/>
            <w:vAlign w:val="center"/>
          </w:tcPr>
          <w:p w14:paraId="593277C5"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4869975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23374909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vAlign w:val="center"/>
          </w:tcPr>
          <w:p w14:paraId="0029A739" w14:textId="77777777" w:rsidR="00703D0B" w:rsidRPr="00C10457" w:rsidRDefault="00703D0B" w:rsidP="00703D0B">
            <w:pPr>
              <w:rPr>
                <w:rFonts w:ascii="Arial" w:hAnsi="Arial" w:cs="Arial"/>
                <w:sz w:val="20"/>
                <w:szCs w:val="20"/>
              </w:rPr>
            </w:pPr>
          </w:p>
        </w:tc>
      </w:tr>
      <w:tr w:rsidR="00703D0B" w14:paraId="45781DBF" w14:textId="77777777" w:rsidTr="008125CC">
        <w:trPr>
          <w:trHeight w:val="397"/>
          <w:jc w:val="center"/>
        </w:trPr>
        <w:tc>
          <w:tcPr>
            <w:tcW w:w="6005" w:type="dxa"/>
            <w:gridSpan w:val="2"/>
            <w:vAlign w:val="center"/>
          </w:tcPr>
          <w:p w14:paraId="121E4BD7" w14:textId="77777777" w:rsidR="00703D0B" w:rsidRDefault="00703D0B" w:rsidP="00703D0B">
            <w:pPr>
              <w:jc w:val="both"/>
              <w:rPr>
                <w:rFonts w:ascii="Arial" w:hAnsi="Arial" w:cs="Arial"/>
                <w:sz w:val="17"/>
                <w:szCs w:val="17"/>
              </w:rPr>
            </w:pPr>
            <w:r>
              <w:rPr>
                <w:rFonts w:ascii="Arial" w:hAnsi="Arial" w:cs="Arial"/>
                <w:sz w:val="17"/>
                <w:szCs w:val="17"/>
              </w:rPr>
              <w:t>SAE Onward Safety Requirement document updated?</w:t>
            </w:r>
          </w:p>
        </w:tc>
        <w:tc>
          <w:tcPr>
            <w:tcW w:w="3960" w:type="dxa"/>
            <w:vAlign w:val="center"/>
          </w:tcPr>
          <w:p w14:paraId="2F5020B1"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 xml:space="preserve">This can be found in the University Pharmacovigilance folder. </w:t>
            </w:r>
          </w:p>
        </w:tc>
        <w:tc>
          <w:tcPr>
            <w:tcW w:w="2318" w:type="dxa"/>
            <w:vAlign w:val="center"/>
          </w:tcPr>
          <w:p w14:paraId="3002F8E0"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66438575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26275576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68185499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7D12634B" w14:textId="77777777" w:rsidR="00703D0B" w:rsidRPr="00C10457" w:rsidRDefault="00703D0B" w:rsidP="00703D0B">
            <w:pPr>
              <w:rPr>
                <w:rFonts w:ascii="Arial" w:hAnsi="Arial" w:cs="Arial"/>
                <w:sz w:val="20"/>
                <w:szCs w:val="20"/>
              </w:rPr>
            </w:pPr>
          </w:p>
        </w:tc>
      </w:tr>
      <w:tr w:rsidR="00703D0B" w14:paraId="1C4CA6B1" w14:textId="77777777" w:rsidTr="008125CC">
        <w:trPr>
          <w:trHeight w:val="397"/>
          <w:jc w:val="center"/>
        </w:trPr>
        <w:tc>
          <w:tcPr>
            <w:tcW w:w="6005" w:type="dxa"/>
            <w:gridSpan w:val="2"/>
            <w:vAlign w:val="center"/>
          </w:tcPr>
          <w:p w14:paraId="2C19F8A3" w14:textId="77777777" w:rsidR="00703D0B" w:rsidRDefault="00703D0B" w:rsidP="00703D0B">
            <w:pPr>
              <w:jc w:val="both"/>
              <w:rPr>
                <w:rFonts w:ascii="Arial" w:hAnsi="Arial" w:cs="Arial"/>
                <w:sz w:val="17"/>
                <w:szCs w:val="17"/>
              </w:rPr>
            </w:pPr>
            <w:r>
              <w:rPr>
                <w:rFonts w:ascii="Arial" w:hAnsi="Arial" w:cs="Arial"/>
                <w:sz w:val="17"/>
                <w:szCs w:val="17"/>
              </w:rPr>
              <w:t>DSUR onward reporting tracker updated?</w:t>
            </w:r>
          </w:p>
        </w:tc>
        <w:tc>
          <w:tcPr>
            <w:tcW w:w="3960" w:type="dxa"/>
            <w:vAlign w:val="center"/>
          </w:tcPr>
          <w:p w14:paraId="7B644D4B"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 xml:space="preserve">Check if there are any requirements to onward report the DSUR. This information is often contained within the Drug Supply Agreement. </w:t>
            </w:r>
          </w:p>
        </w:tc>
        <w:tc>
          <w:tcPr>
            <w:tcW w:w="2318" w:type="dxa"/>
            <w:vAlign w:val="center"/>
          </w:tcPr>
          <w:p w14:paraId="51F62C68"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48917410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53765445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147618267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6C127CDA" w14:textId="77777777" w:rsidR="00703D0B" w:rsidRPr="00C10457" w:rsidRDefault="00703D0B" w:rsidP="00703D0B">
            <w:pPr>
              <w:rPr>
                <w:rFonts w:ascii="Arial" w:hAnsi="Arial" w:cs="Arial"/>
                <w:sz w:val="20"/>
                <w:szCs w:val="20"/>
              </w:rPr>
            </w:pPr>
          </w:p>
        </w:tc>
      </w:tr>
      <w:tr w:rsidR="00703D0B" w14:paraId="63533E2B" w14:textId="77777777" w:rsidTr="008125CC">
        <w:trPr>
          <w:trHeight w:val="397"/>
          <w:jc w:val="center"/>
        </w:trPr>
        <w:tc>
          <w:tcPr>
            <w:tcW w:w="6005" w:type="dxa"/>
            <w:gridSpan w:val="2"/>
            <w:vAlign w:val="center"/>
          </w:tcPr>
          <w:p w14:paraId="43A39291" w14:textId="77777777" w:rsidR="00703D0B" w:rsidRDefault="00703D0B" w:rsidP="00703D0B">
            <w:pPr>
              <w:jc w:val="both"/>
              <w:rPr>
                <w:rFonts w:ascii="Arial" w:hAnsi="Arial" w:cs="Arial"/>
                <w:sz w:val="17"/>
                <w:szCs w:val="17"/>
              </w:rPr>
            </w:pPr>
            <w:r>
              <w:rPr>
                <w:rFonts w:ascii="Arial" w:hAnsi="Arial" w:cs="Arial"/>
                <w:sz w:val="17"/>
                <w:szCs w:val="17"/>
              </w:rPr>
              <w:t>RSI tracker been updated?</w:t>
            </w:r>
          </w:p>
        </w:tc>
        <w:tc>
          <w:tcPr>
            <w:tcW w:w="3960" w:type="dxa"/>
            <w:vAlign w:val="center"/>
          </w:tcPr>
          <w:p w14:paraId="753A9C57"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The relevant information relating to the appropriate SPC/IB for the IMP(s) involved in the trial must be added to the tracker.</w:t>
            </w:r>
          </w:p>
        </w:tc>
        <w:tc>
          <w:tcPr>
            <w:tcW w:w="2318" w:type="dxa"/>
            <w:vAlign w:val="center"/>
          </w:tcPr>
          <w:p w14:paraId="648CA360"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02901635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75913080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75143840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026477C4" w14:textId="77777777" w:rsidR="00703D0B" w:rsidRPr="00C10457" w:rsidRDefault="00703D0B" w:rsidP="00703D0B">
            <w:pPr>
              <w:rPr>
                <w:rFonts w:ascii="Arial" w:hAnsi="Arial" w:cs="Arial"/>
                <w:sz w:val="20"/>
                <w:szCs w:val="20"/>
              </w:rPr>
            </w:pPr>
          </w:p>
        </w:tc>
      </w:tr>
      <w:tr w:rsidR="00703D0B" w14:paraId="62252AF6" w14:textId="77777777" w:rsidTr="008125CC">
        <w:trPr>
          <w:trHeight w:val="397"/>
          <w:jc w:val="center"/>
        </w:trPr>
        <w:tc>
          <w:tcPr>
            <w:tcW w:w="15376" w:type="dxa"/>
            <w:gridSpan w:val="5"/>
            <w:shd w:val="clear" w:color="auto" w:fill="548DD4" w:themeFill="text2" w:themeFillTint="99"/>
            <w:vAlign w:val="center"/>
          </w:tcPr>
          <w:p w14:paraId="24E4372B" w14:textId="77777777" w:rsidR="00703D0B" w:rsidRPr="009F18CD" w:rsidRDefault="00703D0B" w:rsidP="00703D0B">
            <w:pPr>
              <w:rPr>
                <w:rFonts w:ascii="Arial" w:hAnsi="Arial" w:cs="Arial"/>
                <w:b/>
                <w:color w:val="FFFFFF" w:themeColor="background1"/>
                <w:sz w:val="20"/>
                <w:szCs w:val="20"/>
              </w:rPr>
            </w:pPr>
            <w:r w:rsidRPr="009F18CD">
              <w:rPr>
                <w:rFonts w:ascii="Arial" w:hAnsi="Arial" w:cs="Arial"/>
                <w:b/>
                <w:color w:val="FFFFFF" w:themeColor="background1"/>
                <w:sz w:val="17"/>
                <w:szCs w:val="17"/>
              </w:rPr>
              <w:t>GCP Training</w:t>
            </w:r>
          </w:p>
        </w:tc>
      </w:tr>
      <w:tr w:rsidR="00703D0B" w14:paraId="2936ED96" w14:textId="77777777" w:rsidTr="008125CC">
        <w:trPr>
          <w:trHeight w:val="573"/>
          <w:jc w:val="center"/>
        </w:trPr>
        <w:tc>
          <w:tcPr>
            <w:tcW w:w="6005" w:type="dxa"/>
            <w:gridSpan w:val="2"/>
            <w:tcBorders>
              <w:bottom w:val="single" w:sz="4" w:space="0" w:color="auto"/>
            </w:tcBorders>
            <w:vAlign w:val="center"/>
          </w:tcPr>
          <w:p w14:paraId="46EDFE00" w14:textId="5AC66F39" w:rsidR="00703D0B" w:rsidRDefault="00703D0B" w:rsidP="00703D0B">
            <w:pPr>
              <w:jc w:val="both"/>
              <w:rPr>
                <w:rFonts w:ascii="Arial" w:hAnsi="Arial" w:cs="Arial"/>
                <w:sz w:val="17"/>
                <w:szCs w:val="17"/>
              </w:rPr>
            </w:pPr>
            <w:r>
              <w:rPr>
                <w:rFonts w:ascii="Arial" w:hAnsi="Arial" w:cs="Arial"/>
                <w:sz w:val="17"/>
                <w:szCs w:val="17"/>
              </w:rPr>
              <w:t>Have the CI and PI undergone recent GCP training (within the preceding 2 years)?</w:t>
            </w:r>
          </w:p>
        </w:tc>
        <w:tc>
          <w:tcPr>
            <w:tcW w:w="3960" w:type="dxa"/>
            <w:tcBorders>
              <w:bottom w:val="single" w:sz="4" w:space="0" w:color="auto"/>
            </w:tcBorders>
            <w:vAlign w:val="center"/>
          </w:tcPr>
          <w:p w14:paraId="23B060B2" w14:textId="18DAFF45" w:rsidR="00703D0B" w:rsidRDefault="00703D0B" w:rsidP="00703D0B">
            <w:pPr>
              <w:jc w:val="both"/>
              <w:rPr>
                <w:rFonts w:ascii="Arial" w:hAnsi="Arial" w:cs="Arial"/>
                <w:i/>
                <w:color w:val="0F243E"/>
                <w:sz w:val="15"/>
                <w:szCs w:val="15"/>
              </w:rPr>
            </w:pPr>
            <w:r>
              <w:rPr>
                <w:rFonts w:ascii="Arial" w:hAnsi="Arial" w:cs="Arial"/>
                <w:i/>
                <w:color w:val="0F243E"/>
                <w:sz w:val="15"/>
                <w:szCs w:val="15"/>
              </w:rPr>
              <w:t xml:space="preserve">Evidence of GCP (GCP certificate or CV) must be retained by the Sponsor.  </w:t>
            </w:r>
            <w:r w:rsidR="002811B0">
              <w:rPr>
                <w:rFonts w:ascii="Arial" w:hAnsi="Arial" w:cs="Arial"/>
                <w:i/>
                <w:color w:val="0F243E"/>
                <w:sz w:val="15"/>
                <w:szCs w:val="15"/>
              </w:rPr>
              <w:t xml:space="preserve">Local study team should complete the Oxford GCP training for international trials: </w:t>
            </w:r>
            <w:r w:rsidR="00323FB7">
              <w:t xml:space="preserve"> </w:t>
            </w:r>
            <w:hyperlink r:id="rId12" w:anchor="tab-485681" w:history="1">
              <w:r w:rsidR="00323FB7" w:rsidRPr="001C3AFE">
                <w:rPr>
                  <w:rStyle w:val="Hyperlink"/>
                  <w:rFonts w:ascii="Arial" w:hAnsi="Arial" w:cs="Arial"/>
                  <w:i/>
                  <w:sz w:val="15"/>
                  <w:szCs w:val="15"/>
                </w:rPr>
                <w:t>https://researchsupport.admin.ox.ac.uk/ctrg/training/gcp-online#tab-485681</w:t>
              </w:r>
            </w:hyperlink>
          </w:p>
          <w:p w14:paraId="33362FA6" w14:textId="6DE92153" w:rsidR="00323FB7" w:rsidRPr="00552FB4" w:rsidRDefault="00323FB7" w:rsidP="00703D0B">
            <w:pPr>
              <w:jc w:val="both"/>
              <w:rPr>
                <w:rFonts w:ascii="Arial" w:hAnsi="Arial" w:cs="Arial"/>
                <w:i/>
                <w:color w:val="0F243E"/>
                <w:sz w:val="15"/>
                <w:szCs w:val="15"/>
              </w:rPr>
            </w:pPr>
          </w:p>
        </w:tc>
        <w:tc>
          <w:tcPr>
            <w:tcW w:w="2318" w:type="dxa"/>
            <w:tcBorders>
              <w:bottom w:val="single" w:sz="4" w:space="0" w:color="auto"/>
            </w:tcBorders>
            <w:vAlign w:val="center"/>
          </w:tcPr>
          <w:p w14:paraId="40CED17D" w14:textId="20D8F806"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2651885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49413832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tcBorders>
              <w:bottom w:val="single" w:sz="4" w:space="0" w:color="auto"/>
            </w:tcBorders>
            <w:vAlign w:val="center"/>
          </w:tcPr>
          <w:p w14:paraId="59478E9C" w14:textId="77777777" w:rsidR="00703D0B" w:rsidRPr="00C10457" w:rsidRDefault="00703D0B" w:rsidP="00703D0B">
            <w:pPr>
              <w:rPr>
                <w:rFonts w:ascii="Arial" w:hAnsi="Arial" w:cs="Arial"/>
                <w:sz w:val="20"/>
                <w:szCs w:val="20"/>
              </w:rPr>
            </w:pPr>
          </w:p>
        </w:tc>
      </w:tr>
      <w:tr w:rsidR="00703D0B" w14:paraId="6D44784E" w14:textId="77777777" w:rsidTr="008125CC">
        <w:trPr>
          <w:trHeight w:val="462"/>
          <w:jc w:val="center"/>
        </w:trPr>
        <w:tc>
          <w:tcPr>
            <w:tcW w:w="15376" w:type="dxa"/>
            <w:gridSpan w:val="5"/>
            <w:shd w:val="clear" w:color="auto" w:fill="548DD4" w:themeFill="text2" w:themeFillTint="99"/>
            <w:vAlign w:val="center"/>
          </w:tcPr>
          <w:p w14:paraId="3B455115" w14:textId="77777777" w:rsidR="00703D0B" w:rsidRPr="00C10457" w:rsidRDefault="00703D0B" w:rsidP="00703D0B">
            <w:pPr>
              <w:rPr>
                <w:rFonts w:ascii="Arial" w:hAnsi="Arial" w:cs="Arial"/>
                <w:sz w:val="20"/>
                <w:szCs w:val="20"/>
              </w:rPr>
            </w:pPr>
            <w:r>
              <w:rPr>
                <w:rFonts w:ascii="Arial" w:hAnsi="Arial" w:cs="Arial"/>
                <w:b/>
                <w:color w:val="FFFFFF" w:themeColor="background1"/>
                <w:sz w:val="17"/>
                <w:szCs w:val="17"/>
              </w:rPr>
              <w:t>Registration</w:t>
            </w:r>
          </w:p>
        </w:tc>
      </w:tr>
      <w:tr w:rsidR="00703D0B" w14:paraId="14531528" w14:textId="77777777" w:rsidTr="008125CC">
        <w:trPr>
          <w:trHeight w:val="573"/>
          <w:jc w:val="center"/>
        </w:trPr>
        <w:tc>
          <w:tcPr>
            <w:tcW w:w="6005" w:type="dxa"/>
            <w:gridSpan w:val="2"/>
            <w:vAlign w:val="center"/>
          </w:tcPr>
          <w:p w14:paraId="76C834D4" w14:textId="4ECFC081" w:rsidR="00703D0B" w:rsidRDefault="00703D0B" w:rsidP="00703D0B">
            <w:pPr>
              <w:jc w:val="both"/>
              <w:rPr>
                <w:rFonts w:ascii="Arial" w:hAnsi="Arial" w:cs="Arial"/>
                <w:sz w:val="17"/>
                <w:szCs w:val="17"/>
              </w:rPr>
            </w:pPr>
            <w:r w:rsidRPr="5BB8BD48">
              <w:rPr>
                <w:rFonts w:ascii="Arial" w:hAnsi="Arial" w:cs="Arial"/>
                <w:sz w:val="17"/>
                <w:szCs w:val="17"/>
              </w:rPr>
              <w:t>C</w:t>
            </w:r>
            <w:r w:rsidR="05AB9D07" w:rsidRPr="5BB8BD48">
              <w:rPr>
                <w:rFonts w:ascii="Arial" w:hAnsi="Arial" w:cs="Arial"/>
                <w:sz w:val="17"/>
                <w:szCs w:val="17"/>
              </w:rPr>
              <w:t xml:space="preserve">ommitment </w:t>
            </w:r>
            <w:r w:rsidRPr="5BB8BD48">
              <w:rPr>
                <w:rFonts w:ascii="Arial" w:hAnsi="Arial" w:cs="Arial"/>
                <w:sz w:val="17"/>
                <w:szCs w:val="17"/>
              </w:rPr>
              <w:t xml:space="preserve">to register trials on publically available database </w:t>
            </w:r>
            <w:r w:rsidR="23764699" w:rsidRPr="5BB8BD48">
              <w:rPr>
                <w:rFonts w:ascii="Arial" w:hAnsi="Arial" w:cs="Arial"/>
                <w:sz w:val="17"/>
                <w:szCs w:val="17"/>
              </w:rPr>
              <w:t>documented in the protocol?</w:t>
            </w:r>
          </w:p>
        </w:tc>
        <w:tc>
          <w:tcPr>
            <w:tcW w:w="3960" w:type="dxa"/>
            <w:vAlign w:val="center"/>
          </w:tcPr>
          <w:p w14:paraId="799FA9D0" w14:textId="1BFE330C" w:rsidR="00703D0B" w:rsidRPr="003551AD" w:rsidRDefault="23764699" w:rsidP="5BB8BD48">
            <w:pPr>
              <w:jc w:val="both"/>
              <w:rPr>
                <w:rFonts w:ascii="Arial" w:hAnsi="Arial" w:cs="Arial"/>
                <w:i/>
                <w:iCs/>
                <w:color w:val="0F243E"/>
                <w:sz w:val="15"/>
                <w:szCs w:val="15"/>
              </w:rPr>
            </w:pPr>
            <w:r w:rsidRPr="5BB8BD48">
              <w:rPr>
                <w:rFonts w:ascii="Arial" w:hAnsi="Arial" w:cs="Arial"/>
                <w:i/>
                <w:iCs/>
                <w:color w:val="0F243E" w:themeColor="text2" w:themeShade="80"/>
                <w:sz w:val="15"/>
                <w:szCs w:val="15"/>
              </w:rPr>
              <w:t xml:space="preserve">Registration with ISRCTN is the </w:t>
            </w:r>
            <w:proofErr w:type="gramStart"/>
            <w:r w:rsidRPr="5BB8BD48">
              <w:rPr>
                <w:rFonts w:ascii="Arial" w:hAnsi="Arial" w:cs="Arial"/>
                <w:i/>
                <w:iCs/>
                <w:color w:val="0F243E" w:themeColor="text2" w:themeShade="80"/>
                <w:sz w:val="15"/>
                <w:szCs w:val="15"/>
              </w:rPr>
              <w:t xml:space="preserve">recommendation </w:t>
            </w:r>
            <w:r w:rsidR="00323FB7" w:rsidRPr="5BB8BD48">
              <w:rPr>
                <w:rFonts w:ascii="Arial" w:hAnsi="Arial" w:cs="Arial"/>
                <w:i/>
                <w:iCs/>
                <w:color w:val="0F243E" w:themeColor="text2" w:themeShade="80"/>
                <w:sz w:val="15"/>
                <w:szCs w:val="15"/>
              </w:rPr>
              <w:t>.</w:t>
            </w:r>
            <w:proofErr w:type="gramEnd"/>
            <w:r w:rsidR="00323FB7" w:rsidRPr="5BB8BD48">
              <w:rPr>
                <w:rFonts w:ascii="Arial" w:hAnsi="Arial" w:cs="Arial"/>
                <w:i/>
                <w:iCs/>
                <w:color w:val="0F243E" w:themeColor="text2" w:themeShade="80"/>
                <w:sz w:val="15"/>
                <w:szCs w:val="15"/>
              </w:rPr>
              <w:t xml:space="preserve"> </w:t>
            </w:r>
            <w:r w:rsidR="00703D0B" w:rsidRPr="5BB8BD48">
              <w:rPr>
                <w:rFonts w:ascii="Arial" w:hAnsi="Arial" w:cs="Arial"/>
                <w:i/>
                <w:iCs/>
                <w:color w:val="0F243E" w:themeColor="text2" w:themeShade="80"/>
                <w:sz w:val="15"/>
                <w:szCs w:val="15"/>
              </w:rPr>
              <w:t xml:space="preserve"> </w:t>
            </w:r>
          </w:p>
        </w:tc>
        <w:tc>
          <w:tcPr>
            <w:tcW w:w="2318" w:type="dxa"/>
            <w:vAlign w:val="center"/>
          </w:tcPr>
          <w:p w14:paraId="4BA732A5" w14:textId="0295A051" w:rsidR="00703D0B" w:rsidRDefault="00703D0B" w:rsidP="00703D0B">
            <w:pPr>
              <w:jc w:val="center"/>
              <w:rPr>
                <w:rFonts w:ascii="Arial" w:hAnsi="Arial" w:cs="Arial"/>
                <w:sz w:val="16"/>
                <w:szCs w:val="16"/>
              </w:rPr>
            </w:pPr>
          </w:p>
          <w:p w14:paraId="7D429A0D" w14:textId="50EE11ED"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04217799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63478442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p>
        </w:tc>
        <w:tc>
          <w:tcPr>
            <w:tcW w:w="3093" w:type="dxa"/>
            <w:vAlign w:val="center"/>
          </w:tcPr>
          <w:p w14:paraId="7F1CF0E9" w14:textId="77777777" w:rsidR="00703D0B" w:rsidRPr="00C10457" w:rsidRDefault="00703D0B" w:rsidP="00703D0B">
            <w:pPr>
              <w:rPr>
                <w:rFonts w:ascii="Arial" w:hAnsi="Arial" w:cs="Arial"/>
                <w:sz w:val="20"/>
                <w:szCs w:val="20"/>
              </w:rPr>
            </w:pPr>
          </w:p>
        </w:tc>
      </w:tr>
      <w:tr w:rsidR="00703D0B" w14:paraId="2DE9466F" w14:textId="77777777" w:rsidTr="008125CC">
        <w:trPr>
          <w:trHeight w:val="397"/>
          <w:jc w:val="center"/>
        </w:trPr>
        <w:tc>
          <w:tcPr>
            <w:tcW w:w="15376" w:type="dxa"/>
            <w:gridSpan w:val="5"/>
            <w:shd w:val="clear" w:color="auto" w:fill="548DD4" w:themeFill="text2" w:themeFillTint="99"/>
            <w:vAlign w:val="center"/>
          </w:tcPr>
          <w:p w14:paraId="525F5268" w14:textId="77777777" w:rsidR="00703D0B" w:rsidRPr="009F18CD" w:rsidRDefault="00703D0B" w:rsidP="00703D0B">
            <w:pPr>
              <w:rPr>
                <w:rFonts w:ascii="Arial" w:hAnsi="Arial" w:cs="Arial"/>
                <w:b/>
                <w:color w:val="FFFFFF" w:themeColor="background1"/>
                <w:sz w:val="20"/>
                <w:szCs w:val="20"/>
              </w:rPr>
            </w:pPr>
            <w:r w:rsidRPr="009F18CD">
              <w:rPr>
                <w:rFonts w:ascii="Arial" w:hAnsi="Arial" w:cs="Arial"/>
                <w:b/>
                <w:color w:val="FFFFFF" w:themeColor="background1"/>
                <w:sz w:val="17"/>
                <w:szCs w:val="17"/>
              </w:rPr>
              <w:lastRenderedPageBreak/>
              <w:t>Trial Master File</w:t>
            </w:r>
          </w:p>
        </w:tc>
      </w:tr>
      <w:tr w:rsidR="00703D0B" w14:paraId="09F7C235" w14:textId="77777777" w:rsidTr="008125CC">
        <w:trPr>
          <w:trHeight w:val="397"/>
          <w:jc w:val="center"/>
        </w:trPr>
        <w:tc>
          <w:tcPr>
            <w:tcW w:w="6005" w:type="dxa"/>
            <w:gridSpan w:val="2"/>
            <w:tcBorders>
              <w:bottom w:val="single" w:sz="4" w:space="0" w:color="auto"/>
            </w:tcBorders>
            <w:vAlign w:val="center"/>
          </w:tcPr>
          <w:p w14:paraId="693FE451" w14:textId="77777777" w:rsidR="00703D0B" w:rsidRDefault="00703D0B" w:rsidP="00703D0B">
            <w:pPr>
              <w:jc w:val="both"/>
              <w:rPr>
                <w:rFonts w:ascii="Arial" w:hAnsi="Arial" w:cs="Arial"/>
                <w:sz w:val="17"/>
                <w:szCs w:val="17"/>
              </w:rPr>
            </w:pPr>
            <w:r>
              <w:rPr>
                <w:rFonts w:ascii="Arial" w:hAnsi="Arial" w:cs="Arial"/>
                <w:sz w:val="17"/>
                <w:szCs w:val="17"/>
              </w:rPr>
              <w:t xml:space="preserve">Where will the TMF be held? </w:t>
            </w:r>
          </w:p>
        </w:tc>
        <w:tc>
          <w:tcPr>
            <w:tcW w:w="3960" w:type="dxa"/>
            <w:tcBorders>
              <w:bottom w:val="single" w:sz="4" w:space="0" w:color="auto"/>
            </w:tcBorders>
            <w:vAlign w:val="center"/>
          </w:tcPr>
          <w:p w14:paraId="5326E904" w14:textId="01F92483" w:rsidR="00703D0B" w:rsidRPr="00552FB4" w:rsidRDefault="40A2C4E1" w:rsidP="03D7591A">
            <w:pPr>
              <w:jc w:val="both"/>
              <w:rPr>
                <w:rFonts w:ascii="Arial" w:hAnsi="Arial" w:cs="Arial"/>
                <w:i/>
                <w:iCs/>
                <w:color w:val="0F243E"/>
                <w:sz w:val="15"/>
                <w:szCs w:val="15"/>
              </w:rPr>
            </w:pPr>
            <w:r w:rsidRPr="03D7591A">
              <w:rPr>
                <w:rFonts w:ascii="Arial" w:hAnsi="Arial" w:cs="Arial"/>
                <w:i/>
                <w:iCs/>
                <w:color w:val="0F243E" w:themeColor="text2" w:themeShade="80"/>
                <w:sz w:val="15"/>
                <w:szCs w:val="15"/>
              </w:rPr>
              <w:t xml:space="preserve">The TMF may be held by </w:t>
            </w:r>
            <w:r w:rsidR="1708C922" w:rsidRPr="03D7591A">
              <w:rPr>
                <w:rFonts w:ascii="Arial" w:hAnsi="Arial" w:cs="Arial"/>
                <w:i/>
                <w:iCs/>
                <w:color w:val="0F243E" w:themeColor="text2" w:themeShade="80"/>
                <w:sz w:val="15"/>
                <w:szCs w:val="15"/>
              </w:rPr>
              <w:t>the local study team in the</w:t>
            </w:r>
            <w:r w:rsidR="4739BA7E" w:rsidRPr="03D7591A">
              <w:rPr>
                <w:rFonts w:ascii="Arial" w:hAnsi="Arial" w:cs="Arial"/>
                <w:i/>
                <w:iCs/>
                <w:color w:val="0F243E" w:themeColor="text2" w:themeShade="80"/>
                <w:sz w:val="15"/>
                <w:szCs w:val="15"/>
              </w:rPr>
              <w:t xml:space="preserve"> host country</w:t>
            </w:r>
            <w:r w:rsidR="1708C922" w:rsidRPr="03D7591A">
              <w:rPr>
                <w:rFonts w:ascii="Arial" w:hAnsi="Arial" w:cs="Arial"/>
                <w:i/>
                <w:iCs/>
                <w:color w:val="0F243E" w:themeColor="text2" w:themeShade="80"/>
                <w:sz w:val="15"/>
                <w:szCs w:val="15"/>
              </w:rPr>
              <w:t>. Details of TMF location should be detailed in the protocol and be f</w:t>
            </w:r>
            <w:r w:rsidRPr="03D7591A">
              <w:rPr>
                <w:rFonts w:ascii="Arial" w:hAnsi="Arial" w:cs="Arial"/>
                <w:i/>
                <w:iCs/>
                <w:color w:val="0F243E" w:themeColor="text2" w:themeShade="80"/>
                <w:sz w:val="15"/>
                <w:szCs w:val="15"/>
              </w:rPr>
              <w:t xml:space="preserve">ormally delegated within </w:t>
            </w:r>
            <w:r w:rsidR="1708C922" w:rsidRPr="03D7591A">
              <w:rPr>
                <w:rFonts w:ascii="Arial" w:hAnsi="Arial" w:cs="Arial"/>
                <w:i/>
                <w:iCs/>
                <w:color w:val="0F243E" w:themeColor="text2" w:themeShade="80"/>
                <w:sz w:val="15"/>
                <w:szCs w:val="15"/>
              </w:rPr>
              <w:t xml:space="preserve">the appropriate </w:t>
            </w:r>
            <w:r w:rsidRPr="03D7591A">
              <w:rPr>
                <w:rFonts w:ascii="Arial" w:hAnsi="Arial" w:cs="Arial"/>
                <w:i/>
                <w:iCs/>
                <w:color w:val="0F243E" w:themeColor="text2" w:themeShade="80"/>
                <w:sz w:val="15"/>
                <w:szCs w:val="15"/>
              </w:rPr>
              <w:t>agreements</w:t>
            </w:r>
            <w:r w:rsidR="1708C922" w:rsidRPr="03D7591A">
              <w:rPr>
                <w:rFonts w:ascii="Arial" w:hAnsi="Arial" w:cs="Arial"/>
                <w:i/>
                <w:iCs/>
                <w:color w:val="0F243E" w:themeColor="text2" w:themeShade="80"/>
                <w:sz w:val="15"/>
                <w:szCs w:val="15"/>
              </w:rPr>
              <w:t xml:space="preserve">. </w:t>
            </w:r>
            <w:r w:rsidRPr="03D7591A">
              <w:rPr>
                <w:rFonts w:ascii="Arial" w:hAnsi="Arial" w:cs="Arial"/>
                <w:i/>
                <w:iCs/>
                <w:color w:val="0F243E" w:themeColor="text2" w:themeShade="80"/>
                <w:sz w:val="15"/>
                <w:szCs w:val="15"/>
              </w:rPr>
              <w:t xml:space="preserve"> </w:t>
            </w:r>
          </w:p>
        </w:tc>
        <w:tc>
          <w:tcPr>
            <w:tcW w:w="2318" w:type="dxa"/>
            <w:tcBorders>
              <w:bottom w:val="single" w:sz="4" w:space="0" w:color="auto"/>
            </w:tcBorders>
            <w:vAlign w:val="center"/>
          </w:tcPr>
          <w:p w14:paraId="16C62662" w14:textId="77777777" w:rsidR="00703D0B" w:rsidRPr="006F44EC" w:rsidRDefault="00703D0B" w:rsidP="00703D0B">
            <w:pPr>
              <w:jc w:val="center"/>
              <w:rPr>
                <w:rFonts w:ascii="Arial" w:hAnsi="Arial" w:cs="Arial"/>
                <w:b/>
                <w:color w:val="0F243E"/>
                <w:sz w:val="24"/>
                <w:szCs w:val="24"/>
              </w:rPr>
            </w:pPr>
          </w:p>
        </w:tc>
        <w:tc>
          <w:tcPr>
            <w:tcW w:w="3093" w:type="dxa"/>
            <w:tcBorders>
              <w:bottom w:val="single" w:sz="4" w:space="0" w:color="auto"/>
            </w:tcBorders>
            <w:vAlign w:val="center"/>
          </w:tcPr>
          <w:p w14:paraId="4ABB2E9B" w14:textId="77777777" w:rsidR="00703D0B" w:rsidRPr="00C10457" w:rsidRDefault="00703D0B" w:rsidP="00703D0B">
            <w:pPr>
              <w:rPr>
                <w:rFonts w:ascii="Arial" w:hAnsi="Arial" w:cs="Arial"/>
                <w:sz w:val="20"/>
                <w:szCs w:val="20"/>
              </w:rPr>
            </w:pPr>
          </w:p>
        </w:tc>
      </w:tr>
      <w:tr w:rsidR="00703D0B" w14:paraId="236B7340" w14:textId="77777777" w:rsidTr="008125CC">
        <w:trPr>
          <w:trHeight w:val="709"/>
          <w:jc w:val="center"/>
        </w:trPr>
        <w:tc>
          <w:tcPr>
            <w:tcW w:w="6005" w:type="dxa"/>
            <w:gridSpan w:val="2"/>
            <w:tcBorders>
              <w:bottom w:val="single" w:sz="4" w:space="0" w:color="auto"/>
            </w:tcBorders>
            <w:vAlign w:val="center"/>
          </w:tcPr>
          <w:p w14:paraId="00E23330" w14:textId="77777777" w:rsidR="00703D0B" w:rsidRPr="00222A60" w:rsidRDefault="00703D0B" w:rsidP="00703D0B">
            <w:pPr>
              <w:jc w:val="both"/>
              <w:rPr>
                <w:rFonts w:ascii="Arial" w:hAnsi="Arial" w:cs="Arial"/>
                <w:sz w:val="17"/>
                <w:szCs w:val="17"/>
              </w:rPr>
            </w:pPr>
            <w:r w:rsidRPr="00222A60">
              <w:rPr>
                <w:rFonts w:ascii="Arial" w:hAnsi="Arial" w:cs="Arial"/>
                <w:sz w:val="17"/>
                <w:szCs w:val="17"/>
              </w:rPr>
              <w:t>Who will be responsible for archiving the TMF?</w:t>
            </w:r>
          </w:p>
        </w:tc>
        <w:tc>
          <w:tcPr>
            <w:tcW w:w="3960" w:type="dxa"/>
            <w:tcBorders>
              <w:bottom w:val="single" w:sz="4" w:space="0" w:color="auto"/>
            </w:tcBorders>
            <w:vAlign w:val="center"/>
          </w:tcPr>
          <w:p w14:paraId="00D27A4E" w14:textId="4DFA5E33" w:rsidR="00703D0B" w:rsidRPr="00222A60" w:rsidRDefault="40A2C4E1" w:rsidP="03D7591A">
            <w:pPr>
              <w:jc w:val="both"/>
              <w:rPr>
                <w:rFonts w:ascii="Arial" w:hAnsi="Arial" w:cs="Arial"/>
                <w:i/>
                <w:iCs/>
                <w:color w:val="0F243E"/>
                <w:sz w:val="15"/>
                <w:szCs w:val="15"/>
              </w:rPr>
            </w:pPr>
            <w:r w:rsidRPr="03D7591A">
              <w:rPr>
                <w:rFonts w:ascii="Arial" w:hAnsi="Arial" w:cs="Arial"/>
                <w:i/>
                <w:iCs/>
                <w:color w:val="0F243E" w:themeColor="text2" w:themeShade="80"/>
                <w:sz w:val="15"/>
                <w:szCs w:val="15"/>
              </w:rPr>
              <w:t>Archiving of the TMF will typically be undertaken by the</w:t>
            </w:r>
            <w:r w:rsidR="1708C922" w:rsidRPr="03D7591A">
              <w:rPr>
                <w:rFonts w:ascii="Arial" w:hAnsi="Arial" w:cs="Arial"/>
                <w:i/>
                <w:iCs/>
                <w:color w:val="0F243E" w:themeColor="text2" w:themeShade="80"/>
                <w:sz w:val="15"/>
                <w:szCs w:val="15"/>
              </w:rPr>
              <w:t xml:space="preserve"> local study team in the </w:t>
            </w:r>
            <w:r w:rsidR="625907BC" w:rsidRPr="03D7591A">
              <w:rPr>
                <w:rFonts w:ascii="Arial" w:hAnsi="Arial" w:cs="Arial"/>
                <w:i/>
                <w:iCs/>
                <w:color w:val="0F243E" w:themeColor="text2" w:themeShade="80"/>
                <w:sz w:val="15"/>
                <w:szCs w:val="15"/>
              </w:rPr>
              <w:t>host country</w:t>
            </w:r>
            <w:r w:rsidRPr="03D7591A">
              <w:rPr>
                <w:rFonts w:ascii="Arial" w:hAnsi="Arial" w:cs="Arial"/>
                <w:i/>
                <w:iCs/>
                <w:color w:val="0F243E" w:themeColor="text2" w:themeShade="80"/>
                <w:sz w:val="15"/>
                <w:szCs w:val="15"/>
              </w:rPr>
              <w:t xml:space="preserve">. </w:t>
            </w:r>
            <w:r w:rsidR="1708C922" w:rsidRPr="03D7591A">
              <w:rPr>
                <w:rFonts w:ascii="Arial" w:hAnsi="Arial" w:cs="Arial"/>
                <w:i/>
                <w:iCs/>
                <w:color w:val="0F243E" w:themeColor="text2" w:themeShade="80"/>
                <w:sz w:val="15"/>
                <w:szCs w:val="15"/>
              </w:rPr>
              <w:t xml:space="preserve">If another </w:t>
            </w:r>
            <w:proofErr w:type="gramStart"/>
            <w:r w:rsidR="1708C922" w:rsidRPr="03D7591A">
              <w:rPr>
                <w:rFonts w:ascii="Arial" w:hAnsi="Arial" w:cs="Arial"/>
                <w:i/>
                <w:iCs/>
                <w:color w:val="0F243E" w:themeColor="text2" w:themeShade="80"/>
                <w:sz w:val="15"/>
                <w:szCs w:val="15"/>
              </w:rPr>
              <w:t>third party</w:t>
            </w:r>
            <w:proofErr w:type="gramEnd"/>
            <w:r w:rsidR="1708C922" w:rsidRPr="03D7591A">
              <w:rPr>
                <w:rFonts w:ascii="Arial" w:hAnsi="Arial" w:cs="Arial"/>
                <w:i/>
                <w:iCs/>
                <w:color w:val="0F243E" w:themeColor="text2" w:themeShade="80"/>
                <w:sz w:val="15"/>
                <w:szCs w:val="15"/>
              </w:rPr>
              <w:t xml:space="preserve"> service is involved, this should be formally delegated within the appropriate agreements. </w:t>
            </w:r>
            <w:r w:rsidRPr="03D7591A">
              <w:rPr>
                <w:rFonts w:ascii="Arial" w:hAnsi="Arial" w:cs="Arial"/>
                <w:i/>
                <w:iCs/>
                <w:color w:val="0F243E" w:themeColor="text2" w:themeShade="80"/>
                <w:sz w:val="15"/>
                <w:szCs w:val="15"/>
              </w:rPr>
              <w:t xml:space="preserve">  </w:t>
            </w:r>
          </w:p>
        </w:tc>
        <w:tc>
          <w:tcPr>
            <w:tcW w:w="2318" w:type="dxa"/>
            <w:tcBorders>
              <w:bottom w:val="single" w:sz="4" w:space="0" w:color="auto"/>
            </w:tcBorders>
            <w:vAlign w:val="center"/>
          </w:tcPr>
          <w:p w14:paraId="25AAA8DA" w14:textId="77777777" w:rsidR="00703D0B" w:rsidRPr="006F44EC" w:rsidRDefault="00703D0B" w:rsidP="00703D0B">
            <w:pPr>
              <w:jc w:val="center"/>
              <w:rPr>
                <w:rFonts w:ascii="Arial" w:hAnsi="Arial" w:cs="Arial"/>
                <w:b/>
                <w:color w:val="0F243E"/>
                <w:sz w:val="24"/>
                <w:szCs w:val="24"/>
              </w:rPr>
            </w:pPr>
          </w:p>
        </w:tc>
        <w:tc>
          <w:tcPr>
            <w:tcW w:w="3093" w:type="dxa"/>
            <w:tcBorders>
              <w:bottom w:val="single" w:sz="4" w:space="0" w:color="auto"/>
            </w:tcBorders>
            <w:vAlign w:val="center"/>
          </w:tcPr>
          <w:p w14:paraId="1F1C801C" w14:textId="77777777" w:rsidR="00703D0B" w:rsidRPr="00C10457" w:rsidRDefault="00703D0B" w:rsidP="00703D0B">
            <w:pPr>
              <w:rPr>
                <w:rFonts w:ascii="Arial" w:hAnsi="Arial" w:cs="Arial"/>
                <w:sz w:val="20"/>
                <w:szCs w:val="20"/>
              </w:rPr>
            </w:pPr>
          </w:p>
        </w:tc>
      </w:tr>
      <w:tr w:rsidR="00703D0B" w14:paraId="32F8FD5E" w14:textId="77777777" w:rsidTr="008125CC">
        <w:trPr>
          <w:trHeight w:val="397"/>
          <w:jc w:val="center"/>
        </w:trPr>
        <w:tc>
          <w:tcPr>
            <w:tcW w:w="15376" w:type="dxa"/>
            <w:gridSpan w:val="5"/>
            <w:shd w:val="clear" w:color="auto" w:fill="548DD4" w:themeFill="text2" w:themeFillTint="99"/>
            <w:vAlign w:val="center"/>
          </w:tcPr>
          <w:p w14:paraId="6C311B80" w14:textId="77777777" w:rsidR="00703D0B" w:rsidRPr="004C1A3A" w:rsidRDefault="00703D0B" w:rsidP="00703D0B">
            <w:pPr>
              <w:rPr>
                <w:rFonts w:ascii="Arial" w:hAnsi="Arial" w:cs="Arial"/>
                <w:b/>
                <w:color w:val="FFFFFF" w:themeColor="background1"/>
                <w:sz w:val="20"/>
                <w:szCs w:val="20"/>
              </w:rPr>
            </w:pPr>
            <w:r w:rsidRPr="004C1A3A">
              <w:rPr>
                <w:rFonts w:ascii="Arial" w:hAnsi="Arial" w:cs="Arial"/>
                <w:b/>
                <w:color w:val="FFFFFF" w:themeColor="background1"/>
                <w:sz w:val="17"/>
                <w:szCs w:val="17"/>
              </w:rPr>
              <w:t>Charter</w:t>
            </w:r>
            <w:r>
              <w:rPr>
                <w:rFonts w:ascii="Arial" w:hAnsi="Arial" w:cs="Arial"/>
                <w:b/>
                <w:color w:val="FFFFFF" w:themeColor="background1"/>
                <w:sz w:val="17"/>
                <w:szCs w:val="17"/>
              </w:rPr>
              <w:t>s</w:t>
            </w:r>
          </w:p>
        </w:tc>
      </w:tr>
      <w:tr w:rsidR="00703D0B" w14:paraId="50AC1A9E" w14:textId="77777777" w:rsidTr="008125CC">
        <w:trPr>
          <w:trHeight w:val="397"/>
          <w:jc w:val="center"/>
        </w:trPr>
        <w:tc>
          <w:tcPr>
            <w:tcW w:w="6005" w:type="dxa"/>
            <w:gridSpan w:val="2"/>
            <w:vAlign w:val="center"/>
          </w:tcPr>
          <w:p w14:paraId="151CC4C3" w14:textId="77777777" w:rsidR="00703D0B" w:rsidRDefault="00703D0B" w:rsidP="00703D0B">
            <w:pPr>
              <w:jc w:val="both"/>
              <w:rPr>
                <w:rFonts w:ascii="Arial" w:hAnsi="Arial" w:cs="Arial"/>
                <w:sz w:val="17"/>
                <w:szCs w:val="17"/>
              </w:rPr>
            </w:pPr>
            <w:r>
              <w:rPr>
                <w:rFonts w:ascii="Arial" w:hAnsi="Arial" w:cs="Arial"/>
                <w:sz w:val="17"/>
                <w:szCs w:val="17"/>
              </w:rPr>
              <w:t>Has the DMC charter been signed and filed?</w:t>
            </w:r>
          </w:p>
        </w:tc>
        <w:tc>
          <w:tcPr>
            <w:tcW w:w="3960" w:type="dxa"/>
            <w:vAlign w:val="center"/>
          </w:tcPr>
          <w:p w14:paraId="0BB51681" w14:textId="7946526E"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A signed copy of the DMC charter must be retained by the Sponsor. Signatures required at this stage: Chair, Lead Statistician and Chief Investigator.</w:t>
            </w:r>
          </w:p>
        </w:tc>
        <w:tc>
          <w:tcPr>
            <w:tcW w:w="2318" w:type="dxa"/>
            <w:vAlign w:val="center"/>
          </w:tcPr>
          <w:p w14:paraId="3D2D060A"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95077014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43942029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208193503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034D89CC" w14:textId="77777777" w:rsidR="00703D0B" w:rsidRPr="00C10457" w:rsidRDefault="00703D0B" w:rsidP="00703D0B">
            <w:pPr>
              <w:rPr>
                <w:rFonts w:ascii="Arial" w:hAnsi="Arial" w:cs="Arial"/>
                <w:sz w:val="20"/>
                <w:szCs w:val="20"/>
              </w:rPr>
            </w:pPr>
          </w:p>
        </w:tc>
      </w:tr>
      <w:tr w:rsidR="00703D0B" w14:paraId="02E8D9E3" w14:textId="77777777" w:rsidTr="008125CC">
        <w:trPr>
          <w:trHeight w:val="397"/>
          <w:jc w:val="center"/>
        </w:trPr>
        <w:tc>
          <w:tcPr>
            <w:tcW w:w="6005" w:type="dxa"/>
            <w:gridSpan w:val="2"/>
            <w:vAlign w:val="center"/>
          </w:tcPr>
          <w:p w14:paraId="7586127D" w14:textId="77777777" w:rsidR="00703D0B" w:rsidRDefault="00703D0B" w:rsidP="00703D0B">
            <w:pPr>
              <w:jc w:val="both"/>
              <w:rPr>
                <w:rFonts w:ascii="Arial" w:hAnsi="Arial" w:cs="Arial"/>
                <w:sz w:val="17"/>
                <w:szCs w:val="17"/>
              </w:rPr>
            </w:pPr>
            <w:r>
              <w:rPr>
                <w:rFonts w:ascii="Arial" w:hAnsi="Arial" w:cs="Arial"/>
                <w:sz w:val="17"/>
                <w:szCs w:val="17"/>
              </w:rPr>
              <w:t>Has the TSC charter been signed and filed?</w:t>
            </w:r>
          </w:p>
        </w:tc>
        <w:tc>
          <w:tcPr>
            <w:tcW w:w="3960" w:type="dxa"/>
            <w:vAlign w:val="center"/>
          </w:tcPr>
          <w:p w14:paraId="33803641" w14:textId="54A5267C"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A signed copy of the TSC charter must be retained by the Sponsor. Signatures required at this stage: Chair, Trial Manager and Chief Investigator.</w:t>
            </w:r>
          </w:p>
        </w:tc>
        <w:tc>
          <w:tcPr>
            <w:tcW w:w="2318" w:type="dxa"/>
            <w:vAlign w:val="center"/>
          </w:tcPr>
          <w:p w14:paraId="58AE245E"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877615769"/>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840497401"/>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736057203"/>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2BB6124D" w14:textId="77777777" w:rsidR="00703D0B" w:rsidRPr="00C10457" w:rsidRDefault="00703D0B" w:rsidP="00703D0B">
            <w:pPr>
              <w:rPr>
                <w:rFonts w:ascii="Arial" w:hAnsi="Arial" w:cs="Arial"/>
                <w:sz w:val="20"/>
                <w:szCs w:val="20"/>
              </w:rPr>
            </w:pPr>
          </w:p>
        </w:tc>
      </w:tr>
      <w:tr w:rsidR="00703D0B" w14:paraId="7F4FCE45" w14:textId="77777777" w:rsidTr="008125CC">
        <w:trPr>
          <w:trHeight w:val="397"/>
          <w:jc w:val="center"/>
        </w:trPr>
        <w:tc>
          <w:tcPr>
            <w:tcW w:w="15376" w:type="dxa"/>
            <w:gridSpan w:val="5"/>
            <w:shd w:val="clear" w:color="auto" w:fill="548DD4" w:themeFill="text2" w:themeFillTint="99"/>
            <w:vAlign w:val="center"/>
          </w:tcPr>
          <w:p w14:paraId="39FB78A3" w14:textId="77777777" w:rsidR="00703D0B" w:rsidRPr="009F18CD" w:rsidRDefault="00703D0B" w:rsidP="00703D0B">
            <w:pPr>
              <w:rPr>
                <w:rFonts w:ascii="Arial" w:hAnsi="Arial" w:cs="Arial"/>
                <w:b/>
                <w:color w:val="FFFFFF" w:themeColor="background1"/>
                <w:sz w:val="20"/>
                <w:szCs w:val="20"/>
              </w:rPr>
            </w:pPr>
            <w:r w:rsidRPr="009F18CD">
              <w:rPr>
                <w:rFonts w:ascii="Arial" w:hAnsi="Arial" w:cs="Arial"/>
                <w:b/>
                <w:color w:val="FFFFFF" w:themeColor="background1"/>
                <w:sz w:val="17"/>
                <w:szCs w:val="17"/>
              </w:rPr>
              <w:t>IMP</w:t>
            </w:r>
          </w:p>
        </w:tc>
      </w:tr>
      <w:tr w:rsidR="00703D0B" w14:paraId="2853C869" w14:textId="77777777" w:rsidTr="008125CC">
        <w:trPr>
          <w:trHeight w:val="397"/>
          <w:jc w:val="center"/>
        </w:trPr>
        <w:tc>
          <w:tcPr>
            <w:tcW w:w="6005" w:type="dxa"/>
            <w:gridSpan w:val="2"/>
            <w:tcBorders>
              <w:bottom w:val="single" w:sz="4" w:space="0" w:color="auto"/>
            </w:tcBorders>
            <w:vAlign w:val="center"/>
          </w:tcPr>
          <w:p w14:paraId="33A921BB" w14:textId="4DB6EC3B" w:rsidR="00703D0B" w:rsidRDefault="00703D0B" w:rsidP="00703D0B">
            <w:pPr>
              <w:jc w:val="both"/>
              <w:rPr>
                <w:rFonts w:ascii="Arial" w:hAnsi="Arial" w:cs="Arial"/>
                <w:sz w:val="17"/>
                <w:szCs w:val="17"/>
              </w:rPr>
            </w:pPr>
            <w:r w:rsidRPr="5BB8BD48">
              <w:rPr>
                <w:rFonts w:ascii="Arial" w:hAnsi="Arial" w:cs="Arial"/>
                <w:sz w:val="17"/>
                <w:szCs w:val="17"/>
              </w:rPr>
              <w:t>Who is manufacturing the IMP</w:t>
            </w:r>
            <w:r w:rsidR="61D1E0FA" w:rsidRPr="5BB8BD48">
              <w:rPr>
                <w:rFonts w:ascii="Arial" w:hAnsi="Arial" w:cs="Arial"/>
                <w:sz w:val="17"/>
                <w:szCs w:val="17"/>
              </w:rPr>
              <w:t>/device</w:t>
            </w:r>
            <w:r w:rsidRPr="5BB8BD48">
              <w:rPr>
                <w:rFonts w:ascii="Arial" w:hAnsi="Arial" w:cs="Arial"/>
                <w:sz w:val="17"/>
                <w:szCs w:val="17"/>
              </w:rPr>
              <w:t>?</w:t>
            </w:r>
          </w:p>
        </w:tc>
        <w:tc>
          <w:tcPr>
            <w:tcW w:w="3960" w:type="dxa"/>
            <w:tcBorders>
              <w:bottom w:val="single" w:sz="4" w:space="0" w:color="auto"/>
            </w:tcBorders>
            <w:vAlign w:val="center"/>
          </w:tcPr>
          <w:p w14:paraId="7A7FD5BA" w14:textId="77777777" w:rsidR="00703D0B" w:rsidRPr="00552FB4" w:rsidRDefault="00703D0B" w:rsidP="00703D0B">
            <w:pPr>
              <w:jc w:val="both"/>
              <w:rPr>
                <w:rFonts w:ascii="Arial" w:hAnsi="Arial" w:cs="Arial"/>
                <w:i/>
                <w:color w:val="0F243E"/>
                <w:sz w:val="15"/>
                <w:szCs w:val="15"/>
              </w:rPr>
            </w:pPr>
          </w:p>
        </w:tc>
        <w:tc>
          <w:tcPr>
            <w:tcW w:w="2318" w:type="dxa"/>
            <w:tcBorders>
              <w:bottom w:val="single" w:sz="4" w:space="0" w:color="auto"/>
            </w:tcBorders>
            <w:vAlign w:val="center"/>
          </w:tcPr>
          <w:p w14:paraId="153735C3" w14:textId="77777777" w:rsidR="00703D0B" w:rsidRPr="006F44EC" w:rsidRDefault="00703D0B" w:rsidP="00703D0B">
            <w:pPr>
              <w:jc w:val="center"/>
              <w:rPr>
                <w:rFonts w:ascii="Arial" w:hAnsi="Arial" w:cs="Arial"/>
                <w:b/>
                <w:color w:val="0F243E"/>
                <w:sz w:val="24"/>
                <w:szCs w:val="24"/>
              </w:rPr>
            </w:pPr>
          </w:p>
        </w:tc>
        <w:tc>
          <w:tcPr>
            <w:tcW w:w="3093" w:type="dxa"/>
            <w:tcBorders>
              <w:bottom w:val="single" w:sz="4" w:space="0" w:color="auto"/>
            </w:tcBorders>
            <w:vAlign w:val="center"/>
          </w:tcPr>
          <w:p w14:paraId="0216309E" w14:textId="77777777" w:rsidR="00703D0B" w:rsidRPr="00C10457" w:rsidRDefault="00703D0B" w:rsidP="00703D0B">
            <w:pPr>
              <w:rPr>
                <w:rFonts w:ascii="Arial" w:hAnsi="Arial" w:cs="Arial"/>
                <w:sz w:val="20"/>
                <w:szCs w:val="20"/>
              </w:rPr>
            </w:pPr>
          </w:p>
        </w:tc>
      </w:tr>
      <w:tr w:rsidR="00703D0B" w14:paraId="17FF39F2" w14:textId="77777777" w:rsidTr="008125CC">
        <w:trPr>
          <w:trHeight w:val="397"/>
          <w:jc w:val="center"/>
        </w:trPr>
        <w:tc>
          <w:tcPr>
            <w:tcW w:w="6005" w:type="dxa"/>
            <w:gridSpan w:val="2"/>
            <w:tcBorders>
              <w:bottom w:val="single" w:sz="4" w:space="0" w:color="auto"/>
            </w:tcBorders>
            <w:vAlign w:val="center"/>
          </w:tcPr>
          <w:p w14:paraId="313C21AA" w14:textId="4E7CE542" w:rsidR="00703D0B" w:rsidRDefault="00703D0B" w:rsidP="00703D0B">
            <w:pPr>
              <w:jc w:val="both"/>
              <w:rPr>
                <w:rFonts w:ascii="Arial" w:hAnsi="Arial" w:cs="Arial"/>
                <w:sz w:val="17"/>
                <w:szCs w:val="17"/>
              </w:rPr>
            </w:pPr>
            <w:r w:rsidRPr="5BB8BD48">
              <w:rPr>
                <w:rFonts w:ascii="Arial" w:hAnsi="Arial" w:cs="Arial"/>
                <w:sz w:val="17"/>
                <w:szCs w:val="17"/>
              </w:rPr>
              <w:t>Who is labelling the IMP</w:t>
            </w:r>
            <w:r w:rsidR="3153E8F8" w:rsidRPr="5BB8BD48">
              <w:rPr>
                <w:rFonts w:ascii="Arial" w:hAnsi="Arial" w:cs="Arial"/>
                <w:sz w:val="17"/>
                <w:szCs w:val="17"/>
              </w:rPr>
              <w:t>/device</w:t>
            </w:r>
            <w:r w:rsidRPr="5BB8BD48">
              <w:rPr>
                <w:rFonts w:ascii="Arial" w:hAnsi="Arial" w:cs="Arial"/>
                <w:sz w:val="17"/>
                <w:szCs w:val="17"/>
              </w:rPr>
              <w:t>?</w:t>
            </w:r>
          </w:p>
        </w:tc>
        <w:tc>
          <w:tcPr>
            <w:tcW w:w="3960" w:type="dxa"/>
            <w:tcBorders>
              <w:bottom w:val="single" w:sz="4" w:space="0" w:color="auto"/>
            </w:tcBorders>
            <w:vAlign w:val="center"/>
          </w:tcPr>
          <w:p w14:paraId="6AE4461B" w14:textId="77777777" w:rsidR="00703D0B" w:rsidRPr="00552FB4" w:rsidRDefault="00703D0B" w:rsidP="00703D0B">
            <w:pPr>
              <w:jc w:val="both"/>
              <w:rPr>
                <w:rFonts w:ascii="Arial" w:hAnsi="Arial" w:cs="Arial"/>
                <w:i/>
                <w:color w:val="0F243E"/>
                <w:sz w:val="15"/>
                <w:szCs w:val="15"/>
              </w:rPr>
            </w:pPr>
          </w:p>
        </w:tc>
        <w:tc>
          <w:tcPr>
            <w:tcW w:w="2318" w:type="dxa"/>
            <w:tcBorders>
              <w:bottom w:val="single" w:sz="4" w:space="0" w:color="auto"/>
            </w:tcBorders>
            <w:vAlign w:val="center"/>
          </w:tcPr>
          <w:p w14:paraId="5262615C" w14:textId="77777777" w:rsidR="00703D0B" w:rsidRPr="006F44EC" w:rsidRDefault="00703D0B" w:rsidP="00703D0B">
            <w:pPr>
              <w:jc w:val="center"/>
              <w:rPr>
                <w:rFonts w:ascii="Arial" w:hAnsi="Arial" w:cs="Arial"/>
                <w:b/>
                <w:color w:val="0F243E"/>
                <w:sz w:val="24"/>
                <w:szCs w:val="24"/>
              </w:rPr>
            </w:pPr>
          </w:p>
        </w:tc>
        <w:tc>
          <w:tcPr>
            <w:tcW w:w="3093" w:type="dxa"/>
            <w:tcBorders>
              <w:bottom w:val="single" w:sz="4" w:space="0" w:color="auto"/>
            </w:tcBorders>
            <w:vAlign w:val="center"/>
          </w:tcPr>
          <w:p w14:paraId="233DE176" w14:textId="77777777" w:rsidR="00703D0B" w:rsidRPr="00C10457" w:rsidRDefault="00703D0B" w:rsidP="00703D0B">
            <w:pPr>
              <w:rPr>
                <w:rFonts w:ascii="Arial" w:hAnsi="Arial" w:cs="Arial"/>
                <w:sz w:val="20"/>
                <w:szCs w:val="20"/>
              </w:rPr>
            </w:pPr>
          </w:p>
        </w:tc>
      </w:tr>
      <w:tr w:rsidR="00703D0B" w14:paraId="7B2F6142" w14:textId="77777777" w:rsidTr="008125CC">
        <w:trPr>
          <w:trHeight w:val="397"/>
          <w:jc w:val="center"/>
        </w:trPr>
        <w:tc>
          <w:tcPr>
            <w:tcW w:w="6005" w:type="dxa"/>
            <w:gridSpan w:val="2"/>
            <w:tcBorders>
              <w:bottom w:val="single" w:sz="4" w:space="0" w:color="auto"/>
            </w:tcBorders>
            <w:vAlign w:val="center"/>
          </w:tcPr>
          <w:p w14:paraId="355EB6BB" w14:textId="2BB2D3F6" w:rsidR="00703D0B" w:rsidRDefault="00703D0B" w:rsidP="00703D0B">
            <w:pPr>
              <w:jc w:val="both"/>
              <w:rPr>
                <w:rFonts w:ascii="Arial" w:hAnsi="Arial" w:cs="Arial"/>
                <w:sz w:val="17"/>
                <w:szCs w:val="17"/>
              </w:rPr>
            </w:pPr>
            <w:r w:rsidRPr="5BB8BD48">
              <w:rPr>
                <w:rFonts w:ascii="Arial" w:hAnsi="Arial" w:cs="Arial"/>
                <w:sz w:val="17"/>
                <w:szCs w:val="17"/>
              </w:rPr>
              <w:t>Who is packaging the IMP</w:t>
            </w:r>
            <w:r w:rsidR="0DCF51DD" w:rsidRPr="5BB8BD48">
              <w:rPr>
                <w:rFonts w:ascii="Arial" w:hAnsi="Arial" w:cs="Arial"/>
                <w:sz w:val="17"/>
                <w:szCs w:val="17"/>
              </w:rPr>
              <w:t>/device</w:t>
            </w:r>
            <w:r w:rsidRPr="5BB8BD48">
              <w:rPr>
                <w:rFonts w:ascii="Arial" w:hAnsi="Arial" w:cs="Arial"/>
                <w:sz w:val="17"/>
                <w:szCs w:val="17"/>
              </w:rPr>
              <w:t>?</w:t>
            </w:r>
          </w:p>
        </w:tc>
        <w:tc>
          <w:tcPr>
            <w:tcW w:w="3960" w:type="dxa"/>
            <w:tcBorders>
              <w:bottom w:val="single" w:sz="4" w:space="0" w:color="auto"/>
            </w:tcBorders>
            <w:vAlign w:val="center"/>
          </w:tcPr>
          <w:p w14:paraId="0D94F828" w14:textId="77777777" w:rsidR="00703D0B" w:rsidRPr="00552FB4" w:rsidRDefault="00703D0B" w:rsidP="00703D0B">
            <w:pPr>
              <w:jc w:val="both"/>
              <w:rPr>
                <w:rFonts w:ascii="Arial" w:hAnsi="Arial" w:cs="Arial"/>
                <w:i/>
                <w:color w:val="0F243E"/>
                <w:sz w:val="15"/>
                <w:szCs w:val="15"/>
              </w:rPr>
            </w:pPr>
          </w:p>
        </w:tc>
        <w:tc>
          <w:tcPr>
            <w:tcW w:w="2318" w:type="dxa"/>
            <w:tcBorders>
              <w:bottom w:val="single" w:sz="4" w:space="0" w:color="auto"/>
            </w:tcBorders>
            <w:vAlign w:val="center"/>
          </w:tcPr>
          <w:p w14:paraId="2700D04E" w14:textId="77777777" w:rsidR="00703D0B" w:rsidRPr="006F44EC" w:rsidRDefault="00703D0B" w:rsidP="00703D0B">
            <w:pPr>
              <w:jc w:val="center"/>
              <w:rPr>
                <w:rFonts w:ascii="Arial" w:hAnsi="Arial" w:cs="Arial"/>
                <w:b/>
                <w:color w:val="0F243E"/>
                <w:sz w:val="24"/>
                <w:szCs w:val="24"/>
              </w:rPr>
            </w:pPr>
          </w:p>
        </w:tc>
        <w:tc>
          <w:tcPr>
            <w:tcW w:w="3093" w:type="dxa"/>
            <w:tcBorders>
              <w:bottom w:val="single" w:sz="4" w:space="0" w:color="auto"/>
            </w:tcBorders>
            <w:vAlign w:val="center"/>
          </w:tcPr>
          <w:p w14:paraId="6543F588" w14:textId="77777777" w:rsidR="00703D0B" w:rsidRPr="00C10457" w:rsidRDefault="00703D0B" w:rsidP="00703D0B">
            <w:pPr>
              <w:rPr>
                <w:rFonts w:ascii="Arial" w:hAnsi="Arial" w:cs="Arial"/>
                <w:sz w:val="20"/>
                <w:szCs w:val="20"/>
              </w:rPr>
            </w:pPr>
          </w:p>
        </w:tc>
      </w:tr>
      <w:tr w:rsidR="00703D0B" w14:paraId="3F7C1B1C" w14:textId="77777777" w:rsidTr="008125CC">
        <w:trPr>
          <w:trHeight w:val="397"/>
          <w:jc w:val="center"/>
        </w:trPr>
        <w:tc>
          <w:tcPr>
            <w:tcW w:w="6005" w:type="dxa"/>
            <w:gridSpan w:val="2"/>
            <w:tcBorders>
              <w:bottom w:val="single" w:sz="4" w:space="0" w:color="auto"/>
            </w:tcBorders>
            <w:vAlign w:val="center"/>
          </w:tcPr>
          <w:p w14:paraId="63B30EAB" w14:textId="18FCB59B" w:rsidR="00703D0B" w:rsidRPr="00222A60" w:rsidRDefault="00703D0B" w:rsidP="00703D0B">
            <w:pPr>
              <w:jc w:val="both"/>
              <w:rPr>
                <w:rFonts w:ascii="Arial" w:hAnsi="Arial" w:cs="Arial"/>
                <w:sz w:val="17"/>
                <w:szCs w:val="17"/>
              </w:rPr>
            </w:pPr>
            <w:r w:rsidRPr="5BB8BD48">
              <w:rPr>
                <w:rFonts w:ascii="Arial" w:hAnsi="Arial" w:cs="Arial"/>
                <w:sz w:val="17"/>
                <w:szCs w:val="17"/>
              </w:rPr>
              <w:t>Will the IMP</w:t>
            </w:r>
            <w:r w:rsidR="72D7B9C6" w:rsidRPr="5BB8BD48">
              <w:rPr>
                <w:rFonts w:ascii="Arial" w:hAnsi="Arial" w:cs="Arial"/>
                <w:sz w:val="17"/>
                <w:szCs w:val="17"/>
              </w:rPr>
              <w:t xml:space="preserve">/device </w:t>
            </w:r>
            <w:r w:rsidRPr="5BB8BD48">
              <w:rPr>
                <w:rFonts w:ascii="Arial" w:hAnsi="Arial" w:cs="Arial"/>
                <w:sz w:val="17"/>
                <w:szCs w:val="17"/>
              </w:rPr>
              <w:t>be QP released?</w:t>
            </w:r>
          </w:p>
        </w:tc>
        <w:tc>
          <w:tcPr>
            <w:tcW w:w="3960" w:type="dxa"/>
            <w:tcBorders>
              <w:bottom w:val="single" w:sz="4" w:space="0" w:color="auto"/>
            </w:tcBorders>
            <w:vAlign w:val="center"/>
          </w:tcPr>
          <w:p w14:paraId="6746B353" w14:textId="77777777" w:rsidR="00703D0B" w:rsidRPr="00222A60" w:rsidRDefault="00703D0B" w:rsidP="00703D0B">
            <w:pPr>
              <w:jc w:val="both"/>
              <w:rPr>
                <w:rFonts w:ascii="Arial" w:hAnsi="Arial" w:cs="Arial"/>
                <w:i/>
                <w:color w:val="0F243E"/>
                <w:sz w:val="15"/>
                <w:szCs w:val="15"/>
              </w:rPr>
            </w:pPr>
            <w:r w:rsidRPr="00222A60">
              <w:rPr>
                <w:rFonts w:ascii="Arial" w:hAnsi="Arial" w:cs="Arial"/>
                <w:i/>
                <w:color w:val="0F243E"/>
                <w:sz w:val="15"/>
                <w:szCs w:val="15"/>
              </w:rPr>
              <w:t xml:space="preserve">QP certification (or technical release) may be required for the IMP(s) in the trial. QP certification is not required for </w:t>
            </w:r>
            <w:r w:rsidRPr="00222A60">
              <w:rPr>
                <w:rFonts w:ascii="Arial" w:hAnsi="Arial" w:cs="Arial"/>
                <w:b/>
                <w:i/>
                <w:color w:val="0F243E"/>
                <w:sz w:val="15"/>
                <w:szCs w:val="15"/>
              </w:rPr>
              <w:t xml:space="preserve">unaltered </w:t>
            </w:r>
            <w:r w:rsidRPr="00222A60">
              <w:rPr>
                <w:rFonts w:ascii="Arial" w:hAnsi="Arial" w:cs="Arial"/>
                <w:i/>
                <w:color w:val="0F243E"/>
                <w:sz w:val="15"/>
                <w:szCs w:val="15"/>
              </w:rPr>
              <w:t xml:space="preserve">products with EU authorisations which are sourced from within the EU.  </w:t>
            </w:r>
          </w:p>
        </w:tc>
        <w:tc>
          <w:tcPr>
            <w:tcW w:w="2318" w:type="dxa"/>
            <w:tcBorders>
              <w:bottom w:val="single" w:sz="4" w:space="0" w:color="auto"/>
            </w:tcBorders>
            <w:vAlign w:val="center"/>
          </w:tcPr>
          <w:p w14:paraId="1E5A6500" w14:textId="77777777" w:rsidR="00703D0B" w:rsidRPr="006F44EC" w:rsidRDefault="00703D0B" w:rsidP="00703D0B">
            <w:pPr>
              <w:jc w:val="center"/>
              <w:rPr>
                <w:rFonts w:ascii="Arial" w:hAnsi="Arial" w:cs="Arial"/>
                <w:b/>
                <w:color w:val="0F243E"/>
                <w:sz w:val="24"/>
                <w:szCs w:val="24"/>
              </w:rPr>
            </w:pPr>
          </w:p>
        </w:tc>
        <w:tc>
          <w:tcPr>
            <w:tcW w:w="3093" w:type="dxa"/>
            <w:tcBorders>
              <w:bottom w:val="single" w:sz="4" w:space="0" w:color="auto"/>
            </w:tcBorders>
            <w:vAlign w:val="center"/>
          </w:tcPr>
          <w:p w14:paraId="0CE16F6B" w14:textId="77777777" w:rsidR="00703D0B" w:rsidRPr="00C10457" w:rsidRDefault="00703D0B" w:rsidP="00703D0B">
            <w:pPr>
              <w:rPr>
                <w:rFonts w:ascii="Arial" w:hAnsi="Arial" w:cs="Arial"/>
                <w:sz w:val="20"/>
                <w:szCs w:val="20"/>
              </w:rPr>
            </w:pPr>
          </w:p>
        </w:tc>
      </w:tr>
      <w:tr w:rsidR="00703D0B" w14:paraId="0C5FB031" w14:textId="77777777" w:rsidTr="008125CC">
        <w:trPr>
          <w:trHeight w:val="397"/>
          <w:jc w:val="center"/>
        </w:trPr>
        <w:tc>
          <w:tcPr>
            <w:tcW w:w="6005" w:type="dxa"/>
            <w:gridSpan w:val="2"/>
            <w:tcBorders>
              <w:bottom w:val="single" w:sz="4" w:space="0" w:color="auto"/>
            </w:tcBorders>
            <w:vAlign w:val="center"/>
          </w:tcPr>
          <w:p w14:paraId="1728E6B4" w14:textId="33CA6C4B" w:rsidR="00703D0B" w:rsidRPr="00222A60" w:rsidRDefault="00703D0B" w:rsidP="00703D0B">
            <w:pPr>
              <w:jc w:val="both"/>
              <w:rPr>
                <w:rFonts w:ascii="Arial" w:hAnsi="Arial" w:cs="Arial"/>
                <w:sz w:val="17"/>
                <w:szCs w:val="17"/>
              </w:rPr>
            </w:pPr>
            <w:r w:rsidRPr="5BB8BD48">
              <w:rPr>
                <w:rFonts w:ascii="Arial" w:hAnsi="Arial" w:cs="Arial"/>
                <w:sz w:val="17"/>
                <w:szCs w:val="17"/>
              </w:rPr>
              <w:t>Who will provide QP release?</w:t>
            </w:r>
            <w:r w:rsidR="0ABEC7F4" w:rsidRPr="5BB8BD48">
              <w:rPr>
                <w:rFonts w:ascii="Arial" w:hAnsi="Arial" w:cs="Arial"/>
                <w:sz w:val="17"/>
                <w:szCs w:val="17"/>
              </w:rPr>
              <w:t xml:space="preserve"> Describe device release arrangements.</w:t>
            </w:r>
          </w:p>
        </w:tc>
        <w:tc>
          <w:tcPr>
            <w:tcW w:w="3960" w:type="dxa"/>
            <w:tcBorders>
              <w:bottom w:val="single" w:sz="4" w:space="0" w:color="auto"/>
            </w:tcBorders>
            <w:vAlign w:val="center"/>
          </w:tcPr>
          <w:p w14:paraId="17273F97" w14:textId="77777777" w:rsidR="00703D0B" w:rsidRPr="00222A60" w:rsidRDefault="00703D0B" w:rsidP="00703D0B">
            <w:pPr>
              <w:jc w:val="both"/>
              <w:rPr>
                <w:rFonts w:ascii="Arial" w:hAnsi="Arial" w:cs="Arial"/>
                <w:i/>
                <w:color w:val="0F243E"/>
                <w:sz w:val="15"/>
                <w:szCs w:val="15"/>
              </w:rPr>
            </w:pPr>
            <w:r w:rsidRPr="00222A60">
              <w:rPr>
                <w:rFonts w:ascii="Arial" w:hAnsi="Arial" w:cs="Arial"/>
                <w:i/>
                <w:color w:val="0F243E"/>
                <w:sz w:val="15"/>
                <w:szCs w:val="15"/>
              </w:rPr>
              <w:t>This should be detailed within the appropriate Drug Supply / Technical Agreement(s)</w:t>
            </w:r>
          </w:p>
          <w:p w14:paraId="57BF402C" w14:textId="77777777" w:rsidR="00703D0B" w:rsidRPr="00222A60" w:rsidRDefault="00703D0B" w:rsidP="00703D0B">
            <w:pPr>
              <w:jc w:val="both"/>
              <w:rPr>
                <w:rFonts w:ascii="Arial" w:hAnsi="Arial" w:cs="Arial"/>
                <w:i/>
                <w:color w:val="0F243E"/>
                <w:sz w:val="15"/>
                <w:szCs w:val="15"/>
              </w:rPr>
            </w:pPr>
            <w:r w:rsidRPr="00222A60">
              <w:rPr>
                <w:rFonts w:ascii="Arial" w:hAnsi="Arial" w:cs="Arial"/>
                <w:i/>
                <w:color w:val="0F243E"/>
                <w:sz w:val="15"/>
                <w:szCs w:val="15"/>
              </w:rPr>
              <w:t>If more than 1 IMP, please add additional rows.</w:t>
            </w:r>
          </w:p>
        </w:tc>
        <w:tc>
          <w:tcPr>
            <w:tcW w:w="2318" w:type="dxa"/>
            <w:tcBorders>
              <w:bottom w:val="single" w:sz="4" w:space="0" w:color="auto"/>
            </w:tcBorders>
            <w:vAlign w:val="center"/>
          </w:tcPr>
          <w:p w14:paraId="5F0DBA4A" w14:textId="77777777" w:rsidR="00703D0B" w:rsidRPr="006F44EC" w:rsidRDefault="00703D0B" w:rsidP="00703D0B">
            <w:pPr>
              <w:jc w:val="center"/>
              <w:rPr>
                <w:rFonts w:ascii="Arial" w:hAnsi="Arial" w:cs="Arial"/>
                <w:b/>
                <w:color w:val="0F243E"/>
                <w:sz w:val="24"/>
                <w:szCs w:val="24"/>
              </w:rPr>
            </w:pPr>
          </w:p>
        </w:tc>
        <w:tc>
          <w:tcPr>
            <w:tcW w:w="3093" w:type="dxa"/>
            <w:tcBorders>
              <w:bottom w:val="single" w:sz="4" w:space="0" w:color="auto"/>
            </w:tcBorders>
            <w:vAlign w:val="center"/>
          </w:tcPr>
          <w:p w14:paraId="2CB08EB6" w14:textId="77777777" w:rsidR="00703D0B" w:rsidRPr="00C10457" w:rsidRDefault="00703D0B" w:rsidP="00703D0B">
            <w:pPr>
              <w:rPr>
                <w:rFonts w:ascii="Arial" w:hAnsi="Arial" w:cs="Arial"/>
                <w:sz w:val="20"/>
                <w:szCs w:val="20"/>
              </w:rPr>
            </w:pPr>
          </w:p>
        </w:tc>
      </w:tr>
      <w:tr w:rsidR="00703D0B" w14:paraId="365B3507" w14:textId="77777777" w:rsidTr="008125CC">
        <w:trPr>
          <w:trHeight w:val="397"/>
          <w:jc w:val="center"/>
        </w:trPr>
        <w:tc>
          <w:tcPr>
            <w:tcW w:w="6005" w:type="dxa"/>
            <w:gridSpan w:val="2"/>
            <w:tcBorders>
              <w:bottom w:val="single" w:sz="4" w:space="0" w:color="auto"/>
            </w:tcBorders>
            <w:vAlign w:val="center"/>
          </w:tcPr>
          <w:p w14:paraId="4DF6F3A2" w14:textId="77777777" w:rsidR="00703D0B" w:rsidRDefault="00703D0B" w:rsidP="00703D0B">
            <w:pPr>
              <w:jc w:val="both"/>
              <w:rPr>
                <w:rFonts w:ascii="Arial" w:hAnsi="Arial" w:cs="Arial"/>
                <w:sz w:val="17"/>
                <w:szCs w:val="17"/>
              </w:rPr>
            </w:pPr>
            <w:r>
              <w:rPr>
                <w:rFonts w:ascii="Arial" w:hAnsi="Arial" w:cs="Arial"/>
                <w:sz w:val="17"/>
                <w:szCs w:val="17"/>
              </w:rPr>
              <w:t>Do manufacturing facilities require ACCORD QA audit?</w:t>
            </w:r>
          </w:p>
        </w:tc>
        <w:tc>
          <w:tcPr>
            <w:tcW w:w="3960" w:type="dxa"/>
            <w:tcBorders>
              <w:bottom w:val="single" w:sz="4" w:space="0" w:color="auto"/>
            </w:tcBorders>
            <w:vAlign w:val="center"/>
          </w:tcPr>
          <w:p w14:paraId="15ED71A9"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 xml:space="preserve">This should be identified as part of the Risk Assessment. </w:t>
            </w:r>
          </w:p>
        </w:tc>
        <w:tc>
          <w:tcPr>
            <w:tcW w:w="2318" w:type="dxa"/>
            <w:tcBorders>
              <w:bottom w:val="single" w:sz="4" w:space="0" w:color="auto"/>
            </w:tcBorders>
            <w:vAlign w:val="center"/>
          </w:tcPr>
          <w:p w14:paraId="512E11C6" w14:textId="77777777" w:rsidR="00703D0B" w:rsidRPr="006F44EC" w:rsidRDefault="00703D0B" w:rsidP="00703D0B">
            <w:pPr>
              <w:jc w:val="center"/>
              <w:rPr>
                <w:rFonts w:ascii="Arial" w:hAnsi="Arial" w:cs="Arial"/>
                <w:b/>
                <w:color w:val="0F243E"/>
                <w:sz w:val="24"/>
                <w:szCs w:val="24"/>
              </w:rPr>
            </w:pPr>
          </w:p>
        </w:tc>
        <w:tc>
          <w:tcPr>
            <w:tcW w:w="3093" w:type="dxa"/>
            <w:tcBorders>
              <w:bottom w:val="single" w:sz="4" w:space="0" w:color="auto"/>
            </w:tcBorders>
            <w:vAlign w:val="center"/>
          </w:tcPr>
          <w:p w14:paraId="6F6CA74D" w14:textId="77777777" w:rsidR="00703D0B" w:rsidRPr="00C10457" w:rsidRDefault="00703D0B" w:rsidP="00703D0B">
            <w:pPr>
              <w:rPr>
                <w:rFonts w:ascii="Arial" w:hAnsi="Arial" w:cs="Arial"/>
                <w:sz w:val="20"/>
                <w:szCs w:val="20"/>
              </w:rPr>
            </w:pPr>
          </w:p>
        </w:tc>
      </w:tr>
      <w:tr w:rsidR="00703D0B" w14:paraId="5F7F8892" w14:textId="77777777" w:rsidTr="008125CC">
        <w:trPr>
          <w:trHeight w:val="397"/>
          <w:jc w:val="center"/>
        </w:trPr>
        <w:tc>
          <w:tcPr>
            <w:tcW w:w="6005" w:type="dxa"/>
            <w:gridSpan w:val="2"/>
            <w:tcBorders>
              <w:bottom w:val="single" w:sz="4" w:space="0" w:color="auto"/>
            </w:tcBorders>
            <w:vAlign w:val="center"/>
          </w:tcPr>
          <w:p w14:paraId="640E115A" w14:textId="64363541" w:rsidR="00703D0B" w:rsidRDefault="00703D0B" w:rsidP="00703D0B">
            <w:pPr>
              <w:jc w:val="both"/>
              <w:rPr>
                <w:rFonts w:ascii="Arial" w:hAnsi="Arial" w:cs="Arial"/>
                <w:sz w:val="17"/>
                <w:szCs w:val="17"/>
              </w:rPr>
            </w:pPr>
            <w:r w:rsidRPr="5BB8BD48">
              <w:rPr>
                <w:rFonts w:ascii="Arial" w:hAnsi="Arial" w:cs="Arial"/>
                <w:sz w:val="17"/>
                <w:szCs w:val="17"/>
              </w:rPr>
              <w:t>Who is responsible for authorising release of IMP</w:t>
            </w:r>
            <w:r w:rsidR="11019CE1" w:rsidRPr="5BB8BD48">
              <w:rPr>
                <w:rFonts w:ascii="Arial" w:hAnsi="Arial" w:cs="Arial"/>
                <w:sz w:val="17"/>
                <w:szCs w:val="17"/>
              </w:rPr>
              <w:t>/device</w:t>
            </w:r>
            <w:r w:rsidRPr="5BB8BD48">
              <w:rPr>
                <w:rFonts w:ascii="Arial" w:hAnsi="Arial" w:cs="Arial"/>
                <w:sz w:val="17"/>
                <w:szCs w:val="17"/>
              </w:rPr>
              <w:t xml:space="preserve"> to site (Regulatory Green Light as per CM001)?</w:t>
            </w:r>
          </w:p>
        </w:tc>
        <w:tc>
          <w:tcPr>
            <w:tcW w:w="3960" w:type="dxa"/>
            <w:tcBorders>
              <w:bottom w:val="single" w:sz="4" w:space="0" w:color="auto"/>
            </w:tcBorders>
            <w:vAlign w:val="center"/>
          </w:tcPr>
          <w:p w14:paraId="0ABC924C"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IMP should not be released to site until:</w:t>
            </w:r>
          </w:p>
          <w:p w14:paraId="7F4536F6" w14:textId="23C9BFA2" w:rsidR="00703D0B" w:rsidRDefault="00703D0B" w:rsidP="00703D0B">
            <w:pPr>
              <w:pStyle w:val="ListParagraph"/>
              <w:numPr>
                <w:ilvl w:val="0"/>
                <w:numId w:val="11"/>
              </w:numPr>
              <w:jc w:val="both"/>
              <w:rPr>
                <w:rFonts w:ascii="Arial" w:hAnsi="Arial" w:cs="Arial"/>
                <w:i/>
                <w:color w:val="0F243E"/>
                <w:sz w:val="15"/>
                <w:szCs w:val="15"/>
              </w:rPr>
            </w:pPr>
            <w:r w:rsidRPr="008C42B0">
              <w:rPr>
                <w:rFonts w:ascii="Arial" w:hAnsi="Arial" w:cs="Arial"/>
                <w:i/>
                <w:color w:val="0F243E"/>
                <w:sz w:val="15"/>
                <w:szCs w:val="15"/>
              </w:rPr>
              <w:t>REC</w:t>
            </w:r>
            <w:r w:rsidR="001D1939">
              <w:rPr>
                <w:rFonts w:ascii="Arial" w:hAnsi="Arial" w:cs="Arial"/>
                <w:i/>
                <w:color w:val="0F243E"/>
                <w:sz w:val="15"/>
                <w:szCs w:val="15"/>
              </w:rPr>
              <w:t xml:space="preserve"> and CA</w:t>
            </w:r>
            <w:r w:rsidRPr="008C42B0">
              <w:rPr>
                <w:rFonts w:ascii="Arial" w:hAnsi="Arial" w:cs="Arial"/>
                <w:i/>
                <w:color w:val="0F243E"/>
                <w:sz w:val="15"/>
                <w:szCs w:val="15"/>
              </w:rPr>
              <w:t xml:space="preserve"> approval are in place,  </w:t>
            </w:r>
          </w:p>
          <w:p w14:paraId="1D5A74E7" w14:textId="77777777" w:rsidR="00703D0B" w:rsidRDefault="00703D0B" w:rsidP="00703D0B">
            <w:pPr>
              <w:pStyle w:val="ListParagraph"/>
              <w:numPr>
                <w:ilvl w:val="0"/>
                <w:numId w:val="11"/>
              </w:numPr>
              <w:jc w:val="both"/>
              <w:rPr>
                <w:rFonts w:ascii="Arial" w:hAnsi="Arial" w:cs="Arial"/>
                <w:i/>
                <w:color w:val="0F243E"/>
                <w:sz w:val="15"/>
                <w:szCs w:val="15"/>
              </w:rPr>
            </w:pPr>
            <w:r>
              <w:rPr>
                <w:rFonts w:ascii="Arial" w:hAnsi="Arial" w:cs="Arial"/>
                <w:i/>
                <w:color w:val="0F243E"/>
                <w:sz w:val="15"/>
                <w:szCs w:val="15"/>
              </w:rPr>
              <w:t>Batch release certification provided (where applicable)</w:t>
            </w:r>
          </w:p>
          <w:p w14:paraId="32438D5F" w14:textId="77777777" w:rsidR="00703D0B" w:rsidRDefault="00703D0B" w:rsidP="00703D0B">
            <w:pPr>
              <w:pStyle w:val="ListParagraph"/>
              <w:numPr>
                <w:ilvl w:val="0"/>
                <w:numId w:val="11"/>
              </w:numPr>
              <w:jc w:val="both"/>
              <w:rPr>
                <w:rFonts w:ascii="Arial" w:hAnsi="Arial" w:cs="Arial"/>
                <w:i/>
                <w:color w:val="0F243E"/>
                <w:sz w:val="15"/>
                <w:szCs w:val="15"/>
              </w:rPr>
            </w:pPr>
            <w:r>
              <w:rPr>
                <w:rFonts w:ascii="Arial" w:hAnsi="Arial" w:cs="Arial"/>
                <w:i/>
                <w:color w:val="0F243E"/>
                <w:sz w:val="15"/>
                <w:szCs w:val="15"/>
              </w:rPr>
              <w:t>Receipt, storage, destruction and recall arrangements in place</w:t>
            </w:r>
          </w:p>
          <w:p w14:paraId="64934BFA" w14:textId="77777777" w:rsidR="00703D0B" w:rsidRPr="00213499" w:rsidRDefault="00703D0B" w:rsidP="00703D0B">
            <w:pPr>
              <w:pStyle w:val="ListParagraph"/>
              <w:numPr>
                <w:ilvl w:val="0"/>
                <w:numId w:val="11"/>
              </w:numPr>
              <w:jc w:val="both"/>
              <w:rPr>
                <w:rFonts w:ascii="Arial" w:hAnsi="Arial" w:cs="Arial"/>
                <w:i/>
                <w:color w:val="0F243E"/>
                <w:sz w:val="15"/>
                <w:szCs w:val="15"/>
              </w:rPr>
            </w:pPr>
            <w:r>
              <w:rPr>
                <w:rFonts w:ascii="Arial" w:hAnsi="Arial" w:cs="Arial"/>
                <w:i/>
                <w:color w:val="0F243E"/>
                <w:sz w:val="15"/>
                <w:szCs w:val="15"/>
              </w:rPr>
              <w:t>Code break and IMP handling documentation in place (where applicable)</w:t>
            </w:r>
          </w:p>
          <w:p w14:paraId="01D6A731" w14:textId="3933803C" w:rsidR="00703D0B" w:rsidRPr="008C42B0" w:rsidRDefault="00703D0B" w:rsidP="00703D0B">
            <w:pPr>
              <w:jc w:val="both"/>
              <w:rPr>
                <w:rFonts w:ascii="Arial" w:hAnsi="Arial" w:cs="Arial"/>
                <w:i/>
                <w:color w:val="0F243E"/>
                <w:sz w:val="15"/>
                <w:szCs w:val="15"/>
              </w:rPr>
            </w:pPr>
          </w:p>
        </w:tc>
        <w:tc>
          <w:tcPr>
            <w:tcW w:w="2318" w:type="dxa"/>
            <w:tcBorders>
              <w:bottom w:val="single" w:sz="4" w:space="0" w:color="auto"/>
            </w:tcBorders>
            <w:vAlign w:val="center"/>
          </w:tcPr>
          <w:p w14:paraId="22D8AF76" w14:textId="7ECF743F"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2005940370"/>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Pr>
                <w:rFonts w:ascii="Arial" w:hAnsi="Arial" w:cs="Arial"/>
                <w:sz w:val="16"/>
                <w:szCs w:val="16"/>
              </w:rPr>
              <w:t>Monitor</w:t>
            </w:r>
            <w:r w:rsidR="00703D0B" w:rsidRPr="006F44EC">
              <w:rPr>
                <w:rFonts w:ascii="Arial" w:hAnsi="Arial" w:cs="Arial"/>
                <w:sz w:val="20"/>
                <w:szCs w:val="20"/>
              </w:rPr>
              <w:t xml:space="preserve"> </w:t>
            </w:r>
            <w:sdt>
              <w:sdtPr>
                <w:rPr>
                  <w:rFonts w:ascii="Arial" w:hAnsi="Arial" w:cs="Arial"/>
                  <w:color w:val="0F243E"/>
                  <w:sz w:val="28"/>
                  <w:szCs w:val="28"/>
                </w:rPr>
                <w:id w:val="201086330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Pr>
                <w:rFonts w:ascii="Arial" w:hAnsi="Arial" w:cs="Arial"/>
                <w:sz w:val="16"/>
                <w:szCs w:val="16"/>
              </w:rPr>
              <w:t>Trial Manager</w:t>
            </w:r>
          </w:p>
        </w:tc>
        <w:tc>
          <w:tcPr>
            <w:tcW w:w="3093" w:type="dxa"/>
            <w:tcBorders>
              <w:bottom w:val="single" w:sz="4" w:space="0" w:color="auto"/>
            </w:tcBorders>
            <w:vAlign w:val="center"/>
          </w:tcPr>
          <w:p w14:paraId="6DCFFF3C" w14:textId="77777777" w:rsidR="00703D0B" w:rsidRPr="00C10457" w:rsidRDefault="00703D0B" w:rsidP="00703D0B">
            <w:pPr>
              <w:rPr>
                <w:rFonts w:ascii="Arial" w:hAnsi="Arial" w:cs="Arial"/>
                <w:sz w:val="20"/>
                <w:szCs w:val="20"/>
              </w:rPr>
            </w:pPr>
          </w:p>
        </w:tc>
      </w:tr>
      <w:tr w:rsidR="00703D0B" w14:paraId="4327A5E0" w14:textId="77777777" w:rsidTr="008125CC">
        <w:trPr>
          <w:trHeight w:val="663"/>
          <w:jc w:val="center"/>
        </w:trPr>
        <w:tc>
          <w:tcPr>
            <w:tcW w:w="6005" w:type="dxa"/>
            <w:gridSpan w:val="2"/>
            <w:tcBorders>
              <w:bottom w:val="single" w:sz="4" w:space="0" w:color="auto"/>
            </w:tcBorders>
            <w:vAlign w:val="center"/>
          </w:tcPr>
          <w:p w14:paraId="3AA738E8" w14:textId="1D92AFA1" w:rsidR="00703D0B" w:rsidRPr="00222A60" w:rsidRDefault="00703D0B" w:rsidP="00703D0B">
            <w:pPr>
              <w:jc w:val="both"/>
              <w:rPr>
                <w:rFonts w:ascii="Arial" w:hAnsi="Arial" w:cs="Arial"/>
                <w:sz w:val="17"/>
                <w:szCs w:val="17"/>
              </w:rPr>
            </w:pPr>
            <w:r w:rsidRPr="5BB8BD48">
              <w:rPr>
                <w:rFonts w:ascii="Arial" w:hAnsi="Arial" w:cs="Arial"/>
                <w:sz w:val="17"/>
                <w:szCs w:val="17"/>
              </w:rPr>
              <w:t>Where will destruction of unused/expired IMP</w:t>
            </w:r>
            <w:r w:rsidR="2C1ED498" w:rsidRPr="5BB8BD48">
              <w:rPr>
                <w:rFonts w:ascii="Arial" w:hAnsi="Arial" w:cs="Arial"/>
                <w:sz w:val="17"/>
                <w:szCs w:val="17"/>
              </w:rPr>
              <w:t>/devices</w:t>
            </w:r>
            <w:r w:rsidRPr="5BB8BD48">
              <w:rPr>
                <w:rFonts w:ascii="Arial" w:hAnsi="Arial" w:cs="Arial"/>
                <w:sz w:val="17"/>
                <w:szCs w:val="17"/>
              </w:rPr>
              <w:t xml:space="preserve"> take place?</w:t>
            </w:r>
          </w:p>
        </w:tc>
        <w:tc>
          <w:tcPr>
            <w:tcW w:w="3960" w:type="dxa"/>
            <w:tcBorders>
              <w:bottom w:val="single" w:sz="4" w:space="0" w:color="auto"/>
            </w:tcBorders>
            <w:vAlign w:val="center"/>
          </w:tcPr>
          <w:p w14:paraId="3C3EFD64" w14:textId="77777777" w:rsidR="00703D0B" w:rsidRPr="00222A60" w:rsidRDefault="00703D0B" w:rsidP="00703D0B">
            <w:pPr>
              <w:jc w:val="both"/>
              <w:rPr>
                <w:rFonts w:ascii="Arial" w:hAnsi="Arial" w:cs="Arial"/>
                <w:i/>
                <w:color w:val="0F243E"/>
                <w:sz w:val="15"/>
                <w:szCs w:val="15"/>
              </w:rPr>
            </w:pPr>
            <w:r w:rsidRPr="00222A60">
              <w:rPr>
                <w:rFonts w:ascii="Arial" w:hAnsi="Arial" w:cs="Arial"/>
                <w:i/>
                <w:color w:val="0F243E"/>
                <w:sz w:val="15"/>
                <w:szCs w:val="15"/>
              </w:rPr>
              <w:t>This should be detailed within the trial protocol and must align with appropriate agreements (</w:t>
            </w:r>
            <w:proofErr w:type="gramStart"/>
            <w:r w:rsidRPr="00222A60">
              <w:rPr>
                <w:rFonts w:ascii="Arial" w:hAnsi="Arial" w:cs="Arial"/>
                <w:i/>
                <w:color w:val="0F243E"/>
                <w:sz w:val="15"/>
                <w:szCs w:val="15"/>
              </w:rPr>
              <w:t>e.g.</w:t>
            </w:r>
            <w:proofErr w:type="gramEnd"/>
            <w:r w:rsidRPr="00222A60">
              <w:rPr>
                <w:rFonts w:ascii="Arial" w:hAnsi="Arial" w:cs="Arial"/>
                <w:i/>
                <w:color w:val="0F243E"/>
                <w:sz w:val="15"/>
                <w:szCs w:val="15"/>
              </w:rPr>
              <w:t xml:space="preserve"> technical and/or drug supply agreements) </w:t>
            </w:r>
          </w:p>
        </w:tc>
        <w:tc>
          <w:tcPr>
            <w:tcW w:w="2318" w:type="dxa"/>
            <w:tcBorders>
              <w:bottom w:val="single" w:sz="4" w:space="0" w:color="auto"/>
            </w:tcBorders>
            <w:vAlign w:val="center"/>
          </w:tcPr>
          <w:p w14:paraId="578BA863" w14:textId="77777777" w:rsidR="00703D0B" w:rsidRPr="00222A60" w:rsidRDefault="00000000" w:rsidP="00703D0B">
            <w:pPr>
              <w:jc w:val="center"/>
              <w:rPr>
                <w:rFonts w:ascii="Arial" w:hAnsi="Arial" w:cs="Arial"/>
                <w:color w:val="0F243E"/>
                <w:sz w:val="28"/>
                <w:szCs w:val="28"/>
              </w:rPr>
            </w:pPr>
            <w:sdt>
              <w:sdtPr>
                <w:rPr>
                  <w:rFonts w:ascii="Arial" w:hAnsi="Arial" w:cs="Arial"/>
                  <w:color w:val="0F243E"/>
                  <w:sz w:val="28"/>
                  <w:szCs w:val="28"/>
                </w:rPr>
                <w:id w:val="1013644266"/>
              </w:sdtPr>
              <w:sdtContent>
                <w:r w:rsidR="00703D0B" w:rsidRPr="00222A60">
                  <w:rPr>
                    <w:rFonts w:ascii="MS Gothic" w:eastAsia="MS Gothic" w:hAnsi="MS Gothic" w:cs="Arial" w:hint="eastAsia"/>
                    <w:color w:val="0F243E"/>
                    <w:sz w:val="28"/>
                    <w:szCs w:val="28"/>
                  </w:rPr>
                  <w:t>☐</w:t>
                </w:r>
              </w:sdtContent>
            </w:sdt>
            <w:r w:rsidR="00703D0B" w:rsidRPr="00222A60">
              <w:rPr>
                <w:rFonts w:ascii="Arial" w:hAnsi="Arial" w:cs="Arial"/>
                <w:b/>
                <w:color w:val="0F243E"/>
                <w:sz w:val="24"/>
                <w:szCs w:val="24"/>
              </w:rPr>
              <w:t xml:space="preserve"> </w:t>
            </w:r>
            <w:r w:rsidR="00703D0B" w:rsidRPr="00222A60">
              <w:rPr>
                <w:rFonts w:ascii="Arial" w:hAnsi="Arial" w:cs="Arial"/>
                <w:sz w:val="16"/>
                <w:szCs w:val="16"/>
              </w:rPr>
              <w:t xml:space="preserve">Returned to Manufacturer </w:t>
            </w:r>
            <w:sdt>
              <w:sdtPr>
                <w:rPr>
                  <w:rFonts w:ascii="Arial" w:hAnsi="Arial" w:cs="Arial"/>
                  <w:color w:val="0F243E"/>
                  <w:sz w:val="28"/>
                  <w:szCs w:val="28"/>
                </w:rPr>
                <w:id w:val="382535507"/>
              </w:sdtPr>
              <w:sdtContent>
                <w:r w:rsidR="00703D0B" w:rsidRPr="00222A60">
                  <w:rPr>
                    <w:rFonts w:ascii="MS Gothic" w:eastAsia="MS Gothic" w:hAnsi="MS Gothic" w:cs="Arial" w:hint="eastAsia"/>
                    <w:color w:val="0F243E"/>
                    <w:sz w:val="28"/>
                    <w:szCs w:val="28"/>
                  </w:rPr>
                  <w:t>☐</w:t>
                </w:r>
              </w:sdtContent>
            </w:sdt>
            <w:r w:rsidR="00703D0B" w:rsidRPr="00222A60">
              <w:rPr>
                <w:rFonts w:ascii="Arial" w:hAnsi="Arial" w:cs="Arial"/>
                <w:b/>
                <w:color w:val="0F243E"/>
                <w:sz w:val="24"/>
                <w:szCs w:val="24"/>
              </w:rPr>
              <w:t xml:space="preserve"> </w:t>
            </w:r>
            <w:r w:rsidR="00703D0B" w:rsidRPr="00222A60">
              <w:rPr>
                <w:rFonts w:ascii="Arial" w:hAnsi="Arial" w:cs="Arial"/>
                <w:sz w:val="16"/>
                <w:szCs w:val="16"/>
              </w:rPr>
              <w:t xml:space="preserve">Site  </w:t>
            </w:r>
            <w:sdt>
              <w:sdtPr>
                <w:rPr>
                  <w:rFonts w:ascii="Arial" w:hAnsi="Arial" w:cs="Arial"/>
                  <w:color w:val="0F243E"/>
                  <w:sz w:val="28"/>
                  <w:szCs w:val="28"/>
                </w:rPr>
                <w:id w:val="-1206167585"/>
              </w:sdtPr>
              <w:sdtContent>
                <w:r w:rsidR="00703D0B" w:rsidRPr="00222A60">
                  <w:rPr>
                    <w:rFonts w:ascii="MS Gothic" w:eastAsia="MS Gothic" w:hAnsi="MS Gothic" w:cs="Arial" w:hint="eastAsia"/>
                    <w:color w:val="0F243E"/>
                    <w:sz w:val="28"/>
                    <w:szCs w:val="28"/>
                  </w:rPr>
                  <w:t>☐</w:t>
                </w:r>
              </w:sdtContent>
            </w:sdt>
            <w:r w:rsidR="00703D0B" w:rsidRPr="00222A60">
              <w:rPr>
                <w:rFonts w:ascii="Arial" w:hAnsi="Arial" w:cs="Arial"/>
                <w:b/>
                <w:color w:val="0F243E"/>
                <w:sz w:val="24"/>
                <w:szCs w:val="24"/>
              </w:rPr>
              <w:t xml:space="preserve"> </w:t>
            </w:r>
            <w:r w:rsidR="00703D0B" w:rsidRPr="00222A60">
              <w:rPr>
                <w:rFonts w:ascii="Arial" w:hAnsi="Arial" w:cs="Arial"/>
                <w:sz w:val="16"/>
                <w:szCs w:val="16"/>
              </w:rPr>
              <w:t>Other</w:t>
            </w:r>
          </w:p>
        </w:tc>
        <w:tc>
          <w:tcPr>
            <w:tcW w:w="3093" w:type="dxa"/>
            <w:tcBorders>
              <w:bottom w:val="single" w:sz="4" w:space="0" w:color="auto"/>
            </w:tcBorders>
            <w:vAlign w:val="center"/>
          </w:tcPr>
          <w:p w14:paraId="23C7CD9C" w14:textId="77777777" w:rsidR="00703D0B" w:rsidRPr="00C10457" w:rsidRDefault="00703D0B" w:rsidP="00703D0B">
            <w:pPr>
              <w:rPr>
                <w:rFonts w:ascii="Arial" w:hAnsi="Arial" w:cs="Arial"/>
                <w:sz w:val="20"/>
                <w:szCs w:val="20"/>
              </w:rPr>
            </w:pPr>
          </w:p>
        </w:tc>
      </w:tr>
      <w:tr w:rsidR="00703D0B" w14:paraId="7735EDA0" w14:textId="77777777" w:rsidTr="008125CC">
        <w:trPr>
          <w:trHeight w:val="397"/>
          <w:jc w:val="center"/>
        </w:trPr>
        <w:tc>
          <w:tcPr>
            <w:tcW w:w="15376" w:type="dxa"/>
            <w:gridSpan w:val="5"/>
            <w:tcBorders>
              <w:bottom w:val="single" w:sz="4" w:space="0" w:color="auto"/>
            </w:tcBorders>
            <w:shd w:val="clear" w:color="auto" w:fill="548DD4" w:themeFill="text2" w:themeFillTint="99"/>
            <w:vAlign w:val="center"/>
          </w:tcPr>
          <w:p w14:paraId="631351CC" w14:textId="5782E0A8" w:rsidR="00703D0B" w:rsidRPr="00842550" w:rsidRDefault="00703D0B" w:rsidP="00703D0B">
            <w:pPr>
              <w:rPr>
                <w:rFonts w:ascii="Arial" w:hAnsi="Arial" w:cs="Arial"/>
                <w:b/>
                <w:color w:val="FFFFFF" w:themeColor="background1"/>
                <w:sz w:val="17"/>
                <w:szCs w:val="17"/>
              </w:rPr>
            </w:pPr>
            <w:r w:rsidRPr="00842550">
              <w:rPr>
                <w:rFonts w:ascii="Arial" w:hAnsi="Arial" w:cs="Arial"/>
                <w:b/>
                <w:color w:val="FFFFFF" w:themeColor="background1"/>
                <w:sz w:val="17"/>
                <w:szCs w:val="17"/>
              </w:rPr>
              <w:t>Sample Storage and Analysis</w:t>
            </w:r>
          </w:p>
        </w:tc>
      </w:tr>
      <w:tr w:rsidR="00703D0B" w14:paraId="787630AA" w14:textId="77777777" w:rsidTr="008125CC">
        <w:trPr>
          <w:trHeight w:val="663"/>
          <w:jc w:val="center"/>
        </w:trPr>
        <w:tc>
          <w:tcPr>
            <w:tcW w:w="6005" w:type="dxa"/>
            <w:gridSpan w:val="2"/>
            <w:tcBorders>
              <w:bottom w:val="single" w:sz="4" w:space="0" w:color="auto"/>
            </w:tcBorders>
            <w:vAlign w:val="center"/>
          </w:tcPr>
          <w:p w14:paraId="4AE9CC5F" w14:textId="44A48C91" w:rsidR="00703D0B" w:rsidRDefault="00703D0B" w:rsidP="00703D0B">
            <w:pPr>
              <w:jc w:val="both"/>
              <w:rPr>
                <w:rFonts w:ascii="Arial" w:hAnsi="Arial" w:cs="Arial"/>
                <w:sz w:val="17"/>
                <w:szCs w:val="17"/>
              </w:rPr>
            </w:pPr>
            <w:r>
              <w:rPr>
                <w:rFonts w:ascii="Arial" w:hAnsi="Arial" w:cs="Arial"/>
                <w:sz w:val="17"/>
                <w:szCs w:val="17"/>
              </w:rPr>
              <w:t>Do these facilities</w:t>
            </w:r>
            <w:r w:rsidR="003C2D1F">
              <w:rPr>
                <w:rFonts w:ascii="Arial" w:hAnsi="Arial" w:cs="Arial"/>
                <w:sz w:val="17"/>
                <w:szCs w:val="17"/>
              </w:rPr>
              <w:t>, identified in the combined risk assessment document,</w:t>
            </w:r>
            <w:r>
              <w:rPr>
                <w:rFonts w:ascii="Arial" w:hAnsi="Arial" w:cs="Arial"/>
                <w:sz w:val="17"/>
                <w:szCs w:val="17"/>
              </w:rPr>
              <w:t xml:space="preserve"> require ACCORD QA audit</w:t>
            </w:r>
            <w:r w:rsidR="009051F0">
              <w:rPr>
                <w:rFonts w:ascii="Arial" w:hAnsi="Arial" w:cs="Arial"/>
                <w:sz w:val="17"/>
                <w:szCs w:val="17"/>
              </w:rPr>
              <w:t xml:space="preserve"> / vendor assessment</w:t>
            </w:r>
            <w:r>
              <w:rPr>
                <w:rFonts w:ascii="Arial" w:hAnsi="Arial" w:cs="Arial"/>
                <w:sz w:val="17"/>
                <w:szCs w:val="17"/>
              </w:rPr>
              <w:t>?</w:t>
            </w:r>
          </w:p>
        </w:tc>
        <w:tc>
          <w:tcPr>
            <w:tcW w:w="3960" w:type="dxa"/>
            <w:tcBorders>
              <w:bottom w:val="single" w:sz="4" w:space="0" w:color="auto"/>
            </w:tcBorders>
            <w:vAlign w:val="center"/>
          </w:tcPr>
          <w:p w14:paraId="06522FE2" w14:textId="009F81E3" w:rsidR="00703D0B" w:rsidRPr="00552FB4" w:rsidRDefault="00952987" w:rsidP="00952987">
            <w:pPr>
              <w:jc w:val="both"/>
              <w:rPr>
                <w:rFonts w:ascii="Arial" w:hAnsi="Arial" w:cs="Arial"/>
                <w:i/>
                <w:color w:val="0F243E"/>
                <w:sz w:val="15"/>
                <w:szCs w:val="15"/>
              </w:rPr>
            </w:pPr>
            <w:r>
              <w:rPr>
                <w:rFonts w:ascii="Arial" w:hAnsi="Arial" w:cs="Arial"/>
                <w:i/>
                <w:color w:val="0F243E"/>
                <w:sz w:val="15"/>
                <w:szCs w:val="15"/>
              </w:rPr>
              <w:t>C</w:t>
            </w:r>
            <w:r w:rsidR="00703D0B">
              <w:rPr>
                <w:rFonts w:ascii="Arial" w:hAnsi="Arial" w:cs="Arial"/>
                <w:i/>
                <w:color w:val="0F243E"/>
                <w:sz w:val="15"/>
                <w:szCs w:val="15"/>
              </w:rPr>
              <w:t xml:space="preserve">heck with QA whether </w:t>
            </w:r>
            <w:r>
              <w:rPr>
                <w:rFonts w:ascii="Arial" w:hAnsi="Arial" w:cs="Arial"/>
                <w:i/>
                <w:color w:val="0F243E"/>
                <w:sz w:val="15"/>
                <w:szCs w:val="15"/>
              </w:rPr>
              <w:t>external labs</w:t>
            </w:r>
            <w:r w:rsidR="00703D0B">
              <w:rPr>
                <w:rFonts w:ascii="Arial" w:hAnsi="Arial" w:cs="Arial"/>
                <w:i/>
                <w:color w:val="0F243E"/>
                <w:sz w:val="15"/>
                <w:szCs w:val="15"/>
              </w:rPr>
              <w:t xml:space="preserve"> need to be audited. Document in comments any auditing which is required or whether lab is covered by existing audit.  </w:t>
            </w:r>
          </w:p>
        </w:tc>
        <w:tc>
          <w:tcPr>
            <w:tcW w:w="2318" w:type="dxa"/>
            <w:tcBorders>
              <w:bottom w:val="single" w:sz="4" w:space="0" w:color="auto"/>
            </w:tcBorders>
            <w:vAlign w:val="center"/>
          </w:tcPr>
          <w:p w14:paraId="1A039CA3"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75681338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83066300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tcBorders>
              <w:bottom w:val="single" w:sz="4" w:space="0" w:color="auto"/>
            </w:tcBorders>
            <w:vAlign w:val="center"/>
          </w:tcPr>
          <w:p w14:paraId="179CE126" w14:textId="77777777" w:rsidR="00703D0B" w:rsidRPr="00C10457" w:rsidRDefault="00703D0B" w:rsidP="00703D0B">
            <w:pPr>
              <w:rPr>
                <w:rFonts w:ascii="Arial" w:hAnsi="Arial" w:cs="Arial"/>
                <w:sz w:val="20"/>
                <w:szCs w:val="20"/>
              </w:rPr>
            </w:pPr>
          </w:p>
        </w:tc>
      </w:tr>
      <w:tr w:rsidR="00703D0B" w14:paraId="526C0A90" w14:textId="77777777" w:rsidTr="008125CC">
        <w:trPr>
          <w:trHeight w:val="397"/>
          <w:jc w:val="center"/>
        </w:trPr>
        <w:tc>
          <w:tcPr>
            <w:tcW w:w="15376" w:type="dxa"/>
            <w:gridSpan w:val="5"/>
            <w:shd w:val="clear" w:color="auto" w:fill="548DD4" w:themeFill="text2" w:themeFillTint="99"/>
            <w:vAlign w:val="center"/>
          </w:tcPr>
          <w:p w14:paraId="6935DCFF" w14:textId="77777777" w:rsidR="00703D0B" w:rsidRPr="00A5756F" w:rsidRDefault="00703D0B" w:rsidP="00703D0B">
            <w:pPr>
              <w:rPr>
                <w:rFonts w:ascii="Arial" w:hAnsi="Arial" w:cs="Arial"/>
                <w:b/>
                <w:color w:val="FFFFFF" w:themeColor="background1"/>
                <w:sz w:val="20"/>
                <w:szCs w:val="20"/>
              </w:rPr>
            </w:pPr>
            <w:r>
              <w:rPr>
                <w:rFonts w:ascii="Arial" w:hAnsi="Arial" w:cs="Arial"/>
                <w:b/>
                <w:color w:val="FFFFFF" w:themeColor="background1"/>
                <w:sz w:val="17"/>
                <w:szCs w:val="17"/>
              </w:rPr>
              <w:t>Data</w:t>
            </w:r>
          </w:p>
        </w:tc>
      </w:tr>
      <w:tr w:rsidR="00703D0B" w14:paraId="1BF25B04" w14:textId="77777777" w:rsidTr="008125CC">
        <w:trPr>
          <w:trHeight w:val="571"/>
          <w:jc w:val="center"/>
        </w:trPr>
        <w:tc>
          <w:tcPr>
            <w:tcW w:w="6005" w:type="dxa"/>
            <w:gridSpan w:val="2"/>
            <w:vAlign w:val="center"/>
          </w:tcPr>
          <w:p w14:paraId="24BBCB54" w14:textId="0E0D3350" w:rsidR="00703D0B" w:rsidRDefault="00703D0B" w:rsidP="009051F0">
            <w:pPr>
              <w:jc w:val="both"/>
              <w:rPr>
                <w:rFonts w:ascii="Arial" w:hAnsi="Arial" w:cs="Arial"/>
                <w:sz w:val="17"/>
                <w:szCs w:val="17"/>
              </w:rPr>
            </w:pPr>
            <w:r>
              <w:rPr>
                <w:rFonts w:ascii="Arial" w:hAnsi="Arial" w:cs="Arial"/>
                <w:sz w:val="17"/>
                <w:szCs w:val="17"/>
              </w:rPr>
              <w:lastRenderedPageBreak/>
              <w:t xml:space="preserve">Have QA audited / applied the </w:t>
            </w:r>
            <w:r w:rsidR="009051F0">
              <w:rPr>
                <w:rFonts w:ascii="Arial" w:hAnsi="Arial" w:cs="Arial"/>
                <w:sz w:val="17"/>
                <w:szCs w:val="17"/>
              </w:rPr>
              <w:t xml:space="preserve">Computer System Validation </w:t>
            </w:r>
            <w:r>
              <w:rPr>
                <w:rFonts w:ascii="Arial" w:hAnsi="Arial" w:cs="Arial"/>
                <w:sz w:val="17"/>
                <w:szCs w:val="17"/>
              </w:rPr>
              <w:t>Checklist</w:t>
            </w:r>
            <w:r w:rsidR="003C2D1F">
              <w:rPr>
                <w:rFonts w:ascii="Arial" w:hAnsi="Arial" w:cs="Arial"/>
                <w:sz w:val="17"/>
                <w:szCs w:val="17"/>
              </w:rPr>
              <w:t xml:space="preserve"> to vendors identified in the combined risk assessment document</w:t>
            </w:r>
            <w:r>
              <w:rPr>
                <w:rFonts w:ascii="Arial" w:hAnsi="Arial" w:cs="Arial"/>
                <w:sz w:val="17"/>
                <w:szCs w:val="17"/>
              </w:rPr>
              <w:t>?</w:t>
            </w:r>
          </w:p>
        </w:tc>
        <w:tc>
          <w:tcPr>
            <w:tcW w:w="3960" w:type="dxa"/>
            <w:vAlign w:val="center"/>
          </w:tcPr>
          <w:p w14:paraId="53740FCF" w14:textId="77777777" w:rsidR="00703D0B" w:rsidRPr="00552FB4" w:rsidRDefault="00703D0B" w:rsidP="00703D0B">
            <w:pPr>
              <w:jc w:val="both"/>
              <w:rPr>
                <w:rFonts w:ascii="Arial" w:hAnsi="Arial" w:cs="Arial"/>
                <w:i/>
                <w:color w:val="0F243E"/>
                <w:sz w:val="15"/>
                <w:szCs w:val="15"/>
              </w:rPr>
            </w:pPr>
          </w:p>
        </w:tc>
        <w:tc>
          <w:tcPr>
            <w:tcW w:w="2318" w:type="dxa"/>
            <w:vAlign w:val="center"/>
          </w:tcPr>
          <w:p w14:paraId="268F5E2E"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502700674"/>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66705766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 xml:space="preserve">Yes </w:t>
            </w:r>
            <w:r w:rsidR="00703D0B">
              <w:rPr>
                <w:rFonts w:ascii="Arial" w:hAnsi="Arial" w:cs="Arial"/>
                <w:sz w:val="16"/>
                <w:szCs w:val="16"/>
              </w:rPr>
              <w:t xml:space="preserve"> </w:t>
            </w:r>
            <w:sdt>
              <w:sdtPr>
                <w:rPr>
                  <w:rFonts w:ascii="Arial" w:hAnsi="Arial" w:cs="Arial"/>
                  <w:color w:val="0F243E"/>
                  <w:sz w:val="28"/>
                  <w:szCs w:val="28"/>
                </w:rPr>
                <w:id w:val="-654832637"/>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w:t>
            </w:r>
            <w:r w:rsidR="00703D0B">
              <w:rPr>
                <w:rFonts w:ascii="Arial" w:hAnsi="Arial" w:cs="Arial"/>
                <w:sz w:val="16"/>
                <w:szCs w:val="16"/>
              </w:rPr>
              <w:t>N/A</w:t>
            </w:r>
            <w:r w:rsidR="00703D0B" w:rsidRPr="006F44EC">
              <w:rPr>
                <w:rFonts w:ascii="Arial" w:hAnsi="Arial" w:cs="Arial"/>
                <w:sz w:val="20"/>
                <w:szCs w:val="20"/>
              </w:rPr>
              <w:t xml:space="preserve">    </w:t>
            </w:r>
          </w:p>
        </w:tc>
        <w:tc>
          <w:tcPr>
            <w:tcW w:w="3093" w:type="dxa"/>
            <w:vAlign w:val="center"/>
          </w:tcPr>
          <w:p w14:paraId="651CC65A" w14:textId="77777777" w:rsidR="00703D0B" w:rsidRPr="00C10457" w:rsidRDefault="00703D0B" w:rsidP="00703D0B">
            <w:pPr>
              <w:rPr>
                <w:rFonts w:ascii="Arial" w:hAnsi="Arial" w:cs="Arial"/>
                <w:sz w:val="20"/>
                <w:szCs w:val="20"/>
              </w:rPr>
            </w:pPr>
          </w:p>
        </w:tc>
      </w:tr>
      <w:tr w:rsidR="00703D0B" w14:paraId="1227190D" w14:textId="77777777" w:rsidTr="008125CC">
        <w:trPr>
          <w:trHeight w:val="397"/>
          <w:jc w:val="center"/>
        </w:trPr>
        <w:tc>
          <w:tcPr>
            <w:tcW w:w="15376" w:type="dxa"/>
            <w:gridSpan w:val="5"/>
            <w:tcBorders>
              <w:bottom w:val="single" w:sz="4" w:space="0" w:color="auto"/>
            </w:tcBorders>
            <w:shd w:val="clear" w:color="auto" w:fill="548DD4" w:themeFill="text2" w:themeFillTint="99"/>
            <w:vAlign w:val="center"/>
          </w:tcPr>
          <w:p w14:paraId="17DCF170" w14:textId="2B764208" w:rsidR="00703D0B" w:rsidRPr="009F18CD" w:rsidRDefault="00703D0B" w:rsidP="00703D0B">
            <w:pPr>
              <w:jc w:val="center"/>
              <w:rPr>
                <w:rFonts w:ascii="Arial" w:hAnsi="Arial" w:cs="Arial"/>
                <w:b/>
                <w:color w:val="FFFFFF" w:themeColor="background1"/>
                <w:sz w:val="20"/>
                <w:szCs w:val="20"/>
              </w:rPr>
            </w:pPr>
            <w:r w:rsidRPr="009F18CD">
              <w:rPr>
                <w:rFonts w:ascii="Arial" w:hAnsi="Arial" w:cs="Arial"/>
                <w:b/>
                <w:color w:val="FFFFFF" w:themeColor="background1"/>
                <w:sz w:val="17"/>
                <w:szCs w:val="17"/>
              </w:rPr>
              <w:t>Approvals</w:t>
            </w:r>
            <w:r>
              <w:rPr>
                <w:rFonts w:ascii="Arial" w:hAnsi="Arial" w:cs="Arial"/>
                <w:b/>
                <w:color w:val="FFFFFF" w:themeColor="background1"/>
                <w:sz w:val="17"/>
                <w:szCs w:val="17"/>
              </w:rPr>
              <w:t xml:space="preserve"> </w:t>
            </w:r>
            <w:r w:rsidRPr="00012969">
              <w:rPr>
                <w:rFonts w:ascii="Arial" w:hAnsi="Arial" w:cs="Arial"/>
                <w:b/>
                <w:color w:val="0F243E" w:themeColor="text2" w:themeShade="80"/>
                <w:sz w:val="17"/>
                <w:szCs w:val="17"/>
              </w:rPr>
              <w:t xml:space="preserve">(relevant approvals </w:t>
            </w:r>
            <w:r w:rsidRPr="009239D0">
              <w:rPr>
                <w:rFonts w:ascii="Arial" w:hAnsi="Arial" w:cs="Arial"/>
                <w:b/>
                <w:color w:val="0F243E" w:themeColor="text2" w:themeShade="80"/>
                <w:sz w:val="17"/>
                <w:szCs w:val="17"/>
                <w:u w:val="double" w:color="FF0000"/>
              </w:rPr>
              <w:t xml:space="preserve">MUST </w:t>
            </w:r>
            <w:r>
              <w:rPr>
                <w:rFonts w:ascii="Arial" w:hAnsi="Arial" w:cs="Arial"/>
                <w:b/>
                <w:color w:val="0F243E" w:themeColor="text2" w:themeShade="80"/>
                <w:sz w:val="17"/>
                <w:szCs w:val="17"/>
              </w:rPr>
              <w:t>be in place prior to</w:t>
            </w:r>
            <w:r w:rsidR="001E20DB">
              <w:rPr>
                <w:rFonts w:ascii="Arial" w:hAnsi="Arial" w:cs="Arial"/>
                <w:b/>
                <w:color w:val="0F243E" w:themeColor="text2" w:themeShade="80"/>
                <w:sz w:val="17"/>
                <w:szCs w:val="17"/>
              </w:rPr>
              <w:t xml:space="preserve"> confirmation of</w:t>
            </w:r>
            <w:r>
              <w:rPr>
                <w:rFonts w:ascii="Arial" w:hAnsi="Arial" w:cs="Arial"/>
                <w:b/>
                <w:color w:val="0F243E" w:themeColor="text2" w:themeShade="80"/>
                <w:sz w:val="17"/>
                <w:szCs w:val="17"/>
              </w:rPr>
              <w:t xml:space="preserve"> Regulatory </w:t>
            </w:r>
            <w:r w:rsidR="001E20DB">
              <w:rPr>
                <w:rFonts w:ascii="Arial" w:hAnsi="Arial" w:cs="Arial"/>
                <w:b/>
                <w:color w:val="0F243E" w:themeColor="text2" w:themeShade="80"/>
                <w:sz w:val="17"/>
                <w:szCs w:val="17"/>
              </w:rPr>
              <w:t>Checks Complete</w:t>
            </w:r>
            <w:r w:rsidRPr="00491DA9">
              <w:rPr>
                <w:rFonts w:ascii="Arial" w:hAnsi="Arial" w:cs="Arial"/>
                <w:b/>
                <w:color w:val="0F243E" w:themeColor="text2" w:themeShade="80"/>
                <w:sz w:val="17"/>
                <w:szCs w:val="17"/>
              </w:rPr>
              <w:t xml:space="preserve"> – for any “No” responses, details of justification must be provided)</w:t>
            </w:r>
          </w:p>
        </w:tc>
      </w:tr>
      <w:tr w:rsidR="00703D0B" w14:paraId="312D7D44" w14:textId="77777777" w:rsidTr="008125CC">
        <w:trPr>
          <w:trHeight w:val="397"/>
          <w:jc w:val="center"/>
        </w:trPr>
        <w:tc>
          <w:tcPr>
            <w:tcW w:w="6005" w:type="dxa"/>
            <w:gridSpan w:val="2"/>
            <w:shd w:val="clear" w:color="auto" w:fill="CCFF99"/>
            <w:vAlign w:val="center"/>
          </w:tcPr>
          <w:p w14:paraId="00F8C684" w14:textId="08629BD5" w:rsidR="00703D0B" w:rsidRDefault="0B7FD3A3" w:rsidP="00703D0B">
            <w:pPr>
              <w:jc w:val="both"/>
              <w:rPr>
                <w:rFonts w:ascii="Arial" w:hAnsi="Arial" w:cs="Arial"/>
                <w:sz w:val="17"/>
                <w:szCs w:val="17"/>
              </w:rPr>
            </w:pPr>
            <w:r w:rsidRPr="03D7591A">
              <w:rPr>
                <w:rFonts w:ascii="Arial" w:hAnsi="Arial" w:cs="Arial"/>
                <w:sz w:val="17"/>
                <w:szCs w:val="17"/>
              </w:rPr>
              <w:t>In-country</w:t>
            </w:r>
            <w:r w:rsidR="6598B3D8" w:rsidRPr="03D7591A">
              <w:rPr>
                <w:rFonts w:ascii="Arial" w:hAnsi="Arial" w:cs="Arial"/>
                <w:sz w:val="17"/>
                <w:szCs w:val="17"/>
              </w:rPr>
              <w:t xml:space="preserve"> </w:t>
            </w:r>
            <w:r w:rsidR="644EC39F" w:rsidRPr="03D7591A">
              <w:rPr>
                <w:rFonts w:ascii="Arial" w:hAnsi="Arial" w:cs="Arial"/>
                <w:sz w:val="17"/>
                <w:szCs w:val="17"/>
              </w:rPr>
              <w:t xml:space="preserve">Ethics </w:t>
            </w:r>
            <w:r w:rsidR="40A2C4E1" w:rsidRPr="03D7591A">
              <w:rPr>
                <w:rFonts w:ascii="Arial" w:hAnsi="Arial" w:cs="Arial"/>
                <w:sz w:val="17"/>
                <w:szCs w:val="17"/>
              </w:rPr>
              <w:t>Approval Obtained and conditions met</w:t>
            </w:r>
          </w:p>
        </w:tc>
        <w:tc>
          <w:tcPr>
            <w:tcW w:w="3960" w:type="dxa"/>
            <w:shd w:val="clear" w:color="auto" w:fill="CCFF99"/>
            <w:vAlign w:val="center"/>
          </w:tcPr>
          <w:p w14:paraId="62E471AB" w14:textId="1C9B8ACB" w:rsidR="00703D0B" w:rsidRPr="00552FB4" w:rsidRDefault="40A2C4E1" w:rsidP="2B1E24BF">
            <w:pPr>
              <w:jc w:val="both"/>
              <w:rPr>
                <w:rFonts w:ascii="Arial" w:hAnsi="Arial" w:cs="Arial"/>
                <w:i/>
                <w:iCs/>
                <w:color w:val="0F243E"/>
                <w:sz w:val="15"/>
                <w:szCs w:val="15"/>
              </w:rPr>
            </w:pPr>
            <w:r w:rsidRPr="2B1E24BF">
              <w:rPr>
                <w:rFonts w:ascii="Arial" w:hAnsi="Arial" w:cs="Arial"/>
                <w:i/>
                <w:iCs/>
                <w:color w:val="0F243E" w:themeColor="text2" w:themeShade="80"/>
                <w:sz w:val="15"/>
                <w:szCs w:val="15"/>
              </w:rPr>
              <w:t xml:space="preserve">Copy of </w:t>
            </w:r>
            <w:r w:rsidR="2AF4B407" w:rsidRPr="2B1E24BF">
              <w:rPr>
                <w:rFonts w:ascii="Arial" w:hAnsi="Arial" w:cs="Arial"/>
                <w:i/>
                <w:iCs/>
                <w:color w:val="0F243E" w:themeColor="text2" w:themeShade="80"/>
                <w:sz w:val="15"/>
                <w:szCs w:val="15"/>
              </w:rPr>
              <w:t xml:space="preserve">favourable </w:t>
            </w:r>
            <w:proofErr w:type="gramStart"/>
            <w:r w:rsidR="2AF4B407" w:rsidRPr="2B1E24BF">
              <w:rPr>
                <w:rFonts w:ascii="Arial" w:hAnsi="Arial" w:cs="Arial"/>
                <w:i/>
                <w:iCs/>
                <w:color w:val="0F243E" w:themeColor="text2" w:themeShade="80"/>
                <w:sz w:val="15"/>
                <w:szCs w:val="15"/>
              </w:rPr>
              <w:t xml:space="preserve">opinion </w:t>
            </w:r>
            <w:r w:rsidRPr="2B1E24BF">
              <w:rPr>
                <w:rFonts w:ascii="Arial" w:hAnsi="Arial" w:cs="Arial"/>
                <w:i/>
                <w:iCs/>
                <w:color w:val="0F243E" w:themeColor="text2" w:themeShade="80"/>
                <w:sz w:val="15"/>
                <w:szCs w:val="15"/>
              </w:rPr>
              <w:t xml:space="preserve"> letter</w:t>
            </w:r>
            <w:proofErr w:type="gramEnd"/>
            <w:r w:rsidRPr="2B1E24BF">
              <w:rPr>
                <w:rFonts w:ascii="Arial" w:hAnsi="Arial" w:cs="Arial"/>
                <w:i/>
                <w:iCs/>
                <w:color w:val="0F243E" w:themeColor="text2" w:themeShade="80"/>
                <w:sz w:val="15"/>
                <w:szCs w:val="15"/>
              </w:rPr>
              <w:t>, f</w:t>
            </w:r>
            <w:r w:rsidR="608134EA" w:rsidRPr="2B1E24BF">
              <w:rPr>
                <w:rFonts w:ascii="Arial" w:hAnsi="Arial" w:cs="Arial"/>
                <w:i/>
                <w:iCs/>
                <w:color w:val="0F243E" w:themeColor="text2" w:themeShade="80"/>
                <w:sz w:val="15"/>
                <w:szCs w:val="15"/>
              </w:rPr>
              <w:t>rom</w:t>
            </w:r>
            <w:r w:rsidRPr="2B1E24BF">
              <w:rPr>
                <w:rFonts w:ascii="Arial" w:hAnsi="Arial" w:cs="Arial"/>
                <w:i/>
                <w:iCs/>
                <w:color w:val="0F243E" w:themeColor="text2" w:themeShade="80"/>
                <w:sz w:val="15"/>
                <w:szCs w:val="15"/>
              </w:rPr>
              <w:t xml:space="preserve"> each </w:t>
            </w:r>
            <w:r w:rsidR="37D70E97" w:rsidRPr="2B1E24BF">
              <w:rPr>
                <w:rFonts w:ascii="Arial" w:hAnsi="Arial" w:cs="Arial"/>
                <w:i/>
                <w:iCs/>
                <w:color w:val="0F243E" w:themeColor="text2" w:themeShade="80"/>
                <w:sz w:val="15"/>
                <w:szCs w:val="15"/>
              </w:rPr>
              <w:t>in-country</w:t>
            </w:r>
            <w:r w:rsidR="6598B3D8" w:rsidRPr="2B1E24BF">
              <w:rPr>
                <w:rFonts w:ascii="Arial" w:hAnsi="Arial" w:cs="Arial"/>
                <w:i/>
                <w:iCs/>
                <w:color w:val="0F243E" w:themeColor="text2" w:themeShade="80"/>
                <w:sz w:val="15"/>
                <w:szCs w:val="15"/>
              </w:rPr>
              <w:t xml:space="preserve"> </w:t>
            </w:r>
            <w:r w:rsidR="4850DF17" w:rsidRPr="2B1E24BF">
              <w:rPr>
                <w:rFonts w:ascii="Arial" w:hAnsi="Arial" w:cs="Arial"/>
                <w:i/>
                <w:iCs/>
                <w:color w:val="0F243E" w:themeColor="text2" w:themeShade="80"/>
                <w:sz w:val="15"/>
                <w:szCs w:val="15"/>
              </w:rPr>
              <w:t>ethics</w:t>
            </w:r>
            <w:r w:rsidR="6D46A28E" w:rsidRPr="2B1E24BF">
              <w:rPr>
                <w:rFonts w:ascii="Arial" w:hAnsi="Arial" w:cs="Arial"/>
                <w:i/>
                <w:iCs/>
                <w:color w:val="0F243E" w:themeColor="text2" w:themeShade="80"/>
                <w:sz w:val="15"/>
                <w:szCs w:val="15"/>
              </w:rPr>
              <w:t xml:space="preserve"> committee</w:t>
            </w:r>
            <w:r w:rsidR="4850DF17" w:rsidRPr="2B1E24BF">
              <w:rPr>
                <w:rFonts w:ascii="Arial" w:hAnsi="Arial" w:cs="Arial"/>
                <w:i/>
                <w:iCs/>
                <w:color w:val="0F243E" w:themeColor="text2" w:themeShade="80"/>
                <w:sz w:val="15"/>
                <w:szCs w:val="15"/>
              </w:rPr>
              <w:t>,</w:t>
            </w:r>
            <w:r w:rsidRPr="2B1E24BF">
              <w:rPr>
                <w:rFonts w:ascii="Arial" w:hAnsi="Arial" w:cs="Arial"/>
                <w:i/>
                <w:iCs/>
                <w:color w:val="0F243E" w:themeColor="text2" w:themeShade="80"/>
                <w:sz w:val="15"/>
                <w:szCs w:val="15"/>
              </w:rPr>
              <w:t xml:space="preserve"> to be filed electronically and in TMF.</w:t>
            </w:r>
          </w:p>
        </w:tc>
        <w:tc>
          <w:tcPr>
            <w:tcW w:w="2318" w:type="dxa"/>
            <w:shd w:val="clear" w:color="auto" w:fill="CCFF99"/>
            <w:vAlign w:val="center"/>
          </w:tcPr>
          <w:p w14:paraId="70E9A468"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309555618"/>
              </w:sdtPr>
              <w:sdtContent>
                <w:r w:rsidR="00703D0B" w:rsidRPr="00222A60">
                  <w:rPr>
                    <w:rFonts w:ascii="MS Gothic" w:eastAsia="MS Gothic" w:hAnsi="MS Gothic" w:cs="Arial" w:hint="eastAsia"/>
                    <w:color w:val="0F243E"/>
                    <w:sz w:val="28"/>
                    <w:szCs w:val="28"/>
                  </w:rPr>
                  <w:t>☐</w:t>
                </w:r>
              </w:sdtContent>
            </w:sdt>
            <w:r w:rsidR="00703D0B" w:rsidRPr="00222A60">
              <w:rPr>
                <w:rFonts w:ascii="Arial" w:hAnsi="Arial" w:cs="Arial"/>
                <w:sz w:val="16"/>
                <w:szCs w:val="16"/>
              </w:rPr>
              <w:t xml:space="preserve"> No</w:t>
            </w:r>
            <w:r w:rsidR="00703D0B" w:rsidRPr="00222A60">
              <w:rPr>
                <w:rFonts w:ascii="Arial" w:hAnsi="Arial" w:cs="Arial"/>
                <w:sz w:val="20"/>
                <w:szCs w:val="20"/>
              </w:rPr>
              <w:t xml:space="preserve">    </w:t>
            </w:r>
            <w:sdt>
              <w:sdtPr>
                <w:rPr>
                  <w:rFonts w:ascii="Arial" w:hAnsi="Arial" w:cs="Arial"/>
                  <w:color w:val="0F243E"/>
                  <w:sz w:val="28"/>
                  <w:szCs w:val="28"/>
                </w:rPr>
                <w:id w:val="-1257128023"/>
              </w:sdtPr>
              <w:sdtContent>
                <w:r w:rsidR="00703D0B" w:rsidRPr="00222A60">
                  <w:rPr>
                    <w:rFonts w:ascii="MS Gothic" w:eastAsia="MS Gothic" w:hAnsi="MS Gothic" w:cs="Arial" w:hint="eastAsia"/>
                    <w:color w:val="0F243E"/>
                    <w:sz w:val="28"/>
                    <w:szCs w:val="28"/>
                  </w:rPr>
                  <w:t>☐</w:t>
                </w:r>
              </w:sdtContent>
            </w:sdt>
            <w:r w:rsidR="00703D0B" w:rsidRPr="00222A60">
              <w:rPr>
                <w:rFonts w:ascii="Arial" w:hAnsi="Arial" w:cs="Arial"/>
                <w:b/>
                <w:color w:val="0F243E"/>
                <w:sz w:val="24"/>
                <w:szCs w:val="24"/>
              </w:rPr>
              <w:t xml:space="preserve"> </w:t>
            </w:r>
            <w:r w:rsidR="00703D0B" w:rsidRPr="00222A60">
              <w:rPr>
                <w:rFonts w:ascii="Arial" w:hAnsi="Arial" w:cs="Arial"/>
                <w:sz w:val="16"/>
                <w:szCs w:val="16"/>
              </w:rPr>
              <w:t>Yes</w:t>
            </w:r>
          </w:p>
        </w:tc>
        <w:tc>
          <w:tcPr>
            <w:tcW w:w="3093" w:type="dxa"/>
            <w:shd w:val="clear" w:color="auto" w:fill="CCFF99"/>
            <w:vAlign w:val="center"/>
          </w:tcPr>
          <w:p w14:paraId="4E5515AD" w14:textId="77777777" w:rsidR="00703D0B" w:rsidRPr="00C10457" w:rsidRDefault="00703D0B" w:rsidP="00703D0B">
            <w:pPr>
              <w:rPr>
                <w:rFonts w:ascii="Arial" w:hAnsi="Arial" w:cs="Arial"/>
                <w:sz w:val="20"/>
                <w:szCs w:val="20"/>
              </w:rPr>
            </w:pPr>
          </w:p>
        </w:tc>
      </w:tr>
      <w:tr w:rsidR="004E187F" w14:paraId="755C4D34" w14:textId="77777777" w:rsidTr="008125CC">
        <w:trPr>
          <w:trHeight w:val="397"/>
          <w:jc w:val="center"/>
        </w:trPr>
        <w:tc>
          <w:tcPr>
            <w:tcW w:w="6005" w:type="dxa"/>
            <w:gridSpan w:val="2"/>
            <w:shd w:val="clear" w:color="auto" w:fill="CCFF99"/>
            <w:vAlign w:val="center"/>
          </w:tcPr>
          <w:p w14:paraId="30FD557A" w14:textId="1628553B" w:rsidR="004E187F" w:rsidRDefault="004E187F" w:rsidP="00703D0B">
            <w:pPr>
              <w:jc w:val="both"/>
              <w:rPr>
                <w:rFonts w:ascii="Arial" w:hAnsi="Arial" w:cs="Arial"/>
                <w:sz w:val="17"/>
                <w:szCs w:val="17"/>
              </w:rPr>
            </w:pPr>
            <w:r>
              <w:rPr>
                <w:rFonts w:ascii="Arial" w:hAnsi="Arial" w:cs="Arial"/>
                <w:sz w:val="17"/>
                <w:szCs w:val="17"/>
              </w:rPr>
              <w:t xml:space="preserve">UK </w:t>
            </w:r>
            <w:r w:rsidR="008A115D">
              <w:rPr>
                <w:rFonts w:ascii="Arial" w:hAnsi="Arial" w:cs="Arial"/>
                <w:sz w:val="17"/>
                <w:szCs w:val="17"/>
              </w:rPr>
              <w:t xml:space="preserve">Ethics </w:t>
            </w:r>
            <w:r>
              <w:rPr>
                <w:rFonts w:ascii="Arial" w:hAnsi="Arial" w:cs="Arial"/>
                <w:sz w:val="17"/>
                <w:szCs w:val="17"/>
              </w:rPr>
              <w:t>Approval Obtained and conditions met</w:t>
            </w:r>
          </w:p>
        </w:tc>
        <w:tc>
          <w:tcPr>
            <w:tcW w:w="3960" w:type="dxa"/>
            <w:shd w:val="clear" w:color="auto" w:fill="CCFF99"/>
            <w:vAlign w:val="center"/>
          </w:tcPr>
          <w:p w14:paraId="01C4F860" w14:textId="245A76DA" w:rsidR="004E187F" w:rsidRDefault="004E187F" w:rsidP="2B1E24BF">
            <w:pPr>
              <w:jc w:val="both"/>
              <w:rPr>
                <w:rFonts w:ascii="Arial" w:hAnsi="Arial" w:cs="Arial"/>
                <w:i/>
                <w:iCs/>
                <w:color w:val="0F243E"/>
                <w:sz w:val="15"/>
                <w:szCs w:val="15"/>
              </w:rPr>
            </w:pPr>
            <w:r w:rsidRPr="2B1E24BF">
              <w:rPr>
                <w:rFonts w:ascii="Arial" w:hAnsi="Arial" w:cs="Arial"/>
                <w:i/>
                <w:iCs/>
                <w:color w:val="0F243E" w:themeColor="text2" w:themeShade="80"/>
                <w:sz w:val="15"/>
                <w:szCs w:val="15"/>
              </w:rPr>
              <w:t xml:space="preserve">Copy of </w:t>
            </w:r>
            <w:r w:rsidR="0097152E" w:rsidRPr="2B1E24BF">
              <w:rPr>
                <w:rFonts w:ascii="Arial" w:hAnsi="Arial" w:cs="Arial"/>
                <w:i/>
                <w:iCs/>
                <w:color w:val="0F243E" w:themeColor="text2" w:themeShade="80"/>
                <w:sz w:val="15"/>
                <w:szCs w:val="15"/>
              </w:rPr>
              <w:t xml:space="preserve">UK </w:t>
            </w:r>
            <w:r w:rsidR="51FC6224" w:rsidRPr="2B1E24BF">
              <w:rPr>
                <w:rFonts w:ascii="Arial" w:hAnsi="Arial" w:cs="Arial"/>
                <w:i/>
                <w:iCs/>
                <w:color w:val="0F243E" w:themeColor="text2" w:themeShade="80"/>
                <w:sz w:val="15"/>
                <w:szCs w:val="15"/>
              </w:rPr>
              <w:t xml:space="preserve">ethics favourable </w:t>
            </w:r>
            <w:proofErr w:type="gramStart"/>
            <w:r w:rsidR="51FC6224" w:rsidRPr="2B1E24BF">
              <w:rPr>
                <w:rFonts w:ascii="Arial" w:hAnsi="Arial" w:cs="Arial"/>
                <w:i/>
                <w:iCs/>
                <w:color w:val="0F243E" w:themeColor="text2" w:themeShade="80"/>
                <w:sz w:val="15"/>
                <w:szCs w:val="15"/>
              </w:rPr>
              <w:t xml:space="preserve">opinion </w:t>
            </w:r>
            <w:r w:rsidRPr="2B1E24BF">
              <w:rPr>
                <w:rFonts w:ascii="Arial" w:hAnsi="Arial" w:cs="Arial"/>
                <w:i/>
                <w:iCs/>
                <w:color w:val="0F243E" w:themeColor="text2" w:themeShade="80"/>
                <w:sz w:val="15"/>
                <w:szCs w:val="15"/>
              </w:rPr>
              <w:t xml:space="preserve"> letter</w:t>
            </w:r>
            <w:proofErr w:type="gramEnd"/>
            <w:r w:rsidRPr="2B1E24BF">
              <w:rPr>
                <w:rFonts w:ascii="Arial" w:hAnsi="Arial" w:cs="Arial"/>
                <w:i/>
                <w:iCs/>
                <w:color w:val="0F243E" w:themeColor="text2" w:themeShade="80"/>
                <w:sz w:val="15"/>
                <w:szCs w:val="15"/>
              </w:rPr>
              <w:t xml:space="preserve"> to be filed electronically and in TMF. </w:t>
            </w:r>
          </w:p>
        </w:tc>
        <w:tc>
          <w:tcPr>
            <w:tcW w:w="2318" w:type="dxa"/>
            <w:shd w:val="clear" w:color="auto" w:fill="CCFF99"/>
            <w:vAlign w:val="center"/>
          </w:tcPr>
          <w:p w14:paraId="7C792030" w14:textId="66796C08" w:rsidR="004E187F" w:rsidRDefault="00000000" w:rsidP="00703D0B">
            <w:pPr>
              <w:jc w:val="center"/>
              <w:rPr>
                <w:rFonts w:ascii="Arial" w:hAnsi="Arial" w:cs="Arial"/>
                <w:color w:val="0F243E"/>
                <w:sz w:val="28"/>
                <w:szCs w:val="28"/>
              </w:rPr>
            </w:pPr>
            <w:sdt>
              <w:sdtPr>
                <w:rPr>
                  <w:rFonts w:ascii="Arial" w:hAnsi="Arial" w:cs="Arial"/>
                  <w:color w:val="0F243E"/>
                  <w:sz w:val="28"/>
                  <w:szCs w:val="28"/>
                </w:rPr>
                <w:id w:val="-644890705"/>
              </w:sdtPr>
              <w:sdtContent>
                <w:r w:rsidR="004E187F" w:rsidRPr="00222A60">
                  <w:rPr>
                    <w:rFonts w:ascii="MS Gothic" w:eastAsia="MS Gothic" w:hAnsi="MS Gothic" w:cs="Arial" w:hint="eastAsia"/>
                    <w:color w:val="0F243E"/>
                    <w:sz w:val="28"/>
                    <w:szCs w:val="28"/>
                  </w:rPr>
                  <w:t>☐</w:t>
                </w:r>
              </w:sdtContent>
            </w:sdt>
            <w:r w:rsidR="004E187F" w:rsidRPr="00222A60">
              <w:rPr>
                <w:rFonts w:ascii="Arial" w:hAnsi="Arial" w:cs="Arial"/>
                <w:sz w:val="16"/>
                <w:szCs w:val="16"/>
              </w:rPr>
              <w:t xml:space="preserve"> No</w:t>
            </w:r>
            <w:r w:rsidR="004E187F" w:rsidRPr="00222A60">
              <w:rPr>
                <w:rFonts w:ascii="Arial" w:hAnsi="Arial" w:cs="Arial"/>
                <w:sz w:val="20"/>
                <w:szCs w:val="20"/>
              </w:rPr>
              <w:t xml:space="preserve">    </w:t>
            </w:r>
            <w:sdt>
              <w:sdtPr>
                <w:rPr>
                  <w:rFonts w:ascii="Arial" w:hAnsi="Arial" w:cs="Arial"/>
                  <w:color w:val="0F243E"/>
                  <w:sz w:val="28"/>
                  <w:szCs w:val="28"/>
                </w:rPr>
                <w:id w:val="42418985"/>
              </w:sdtPr>
              <w:sdtContent>
                <w:r w:rsidR="004E187F" w:rsidRPr="00222A60">
                  <w:rPr>
                    <w:rFonts w:ascii="MS Gothic" w:eastAsia="MS Gothic" w:hAnsi="MS Gothic" w:cs="Arial" w:hint="eastAsia"/>
                    <w:color w:val="0F243E"/>
                    <w:sz w:val="28"/>
                    <w:szCs w:val="28"/>
                  </w:rPr>
                  <w:t>☐</w:t>
                </w:r>
              </w:sdtContent>
            </w:sdt>
            <w:r w:rsidR="004E187F" w:rsidRPr="00222A60">
              <w:rPr>
                <w:rFonts w:ascii="Arial" w:hAnsi="Arial" w:cs="Arial"/>
                <w:b/>
                <w:color w:val="0F243E"/>
                <w:sz w:val="24"/>
                <w:szCs w:val="24"/>
              </w:rPr>
              <w:t xml:space="preserve"> </w:t>
            </w:r>
            <w:r w:rsidR="004E187F" w:rsidRPr="00222A60">
              <w:rPr>
                <w:rFonts w:ascii="Arial" w:hAnsi="Arial" w:cs="Arial"/>
                <w:sz w:val="16"/>
                <w:szCs w:val="16"/>
              </w:rPr>
              <w:t>Yes</w:t>
            </w:r>
          </w:p>
        </w:tc>
        <w:tc>
          <w:tcPr>
            <w:tcW w:w="3093" w:type="dxa"/>
            <w:shd w:val="clear" w:color="auto" w:fill="CCFF99"/>
            <w:vAlign w:val="center"/>
          </w:tcPr>
          <w:p w14:paraId="4DD4BCD0" w14:textId="77777777" w:rsidR="004E187F" w:rsidRPr="00C10457" w:rsidRDefault="004E187F" w:rsidP="00703D0B">
            <w:pPr>
              <w:rPr>
                <w:rFonts w:ascii="Arial" w:hAnsi="Arial" w:cs="Arial"/>
                <w:sz w:val="20"/>
                <w:szCs w:val="20"/>
              </w:rPr>
            </w:pPr>
          </w:p>
        </w:tc>
      </w:tr>
      <w:tr w:rsidR="00703D0B" w14:paraId="593577FF" w14:textId="77777777" w:rsidTr="008125CC">
        <w:trPr>
          <w:trHeight w:val="397"/>
          <w:jc w:val="center"/>
        </w:trPr>
        <w:tc>
          <w:tcPr>
            <w:tcW w:w="6005" w:type="dxa"/>
            <w:gridSpan w:val="2"/>
            <w:shd w:val="clear" w:color="auto" w:fill="CCFF99"/>
            <w:vAlign w:val="center"/>
          </w:tcPr>
          <w:p w14:paraId="392B775D" w14:textId="167DAFDB" w:rsidR="00703D0B" w:rsidRDefault="2A590373" w:rsidP="00703D0B">
            <w:pPr>
              <w:jc w:val="both"/>
              <w:rPr>
                <w:rFonts w:ascii="Arial" w:hAnsi="Arial" w:cs="Arial"/>
                <w:sz w:val="17"/>
                <w:szCs w:val="17"/>
              </w:rPr>
            </w:pPr>
            <w:r w:rsidRPr="03D7591A">
              <w:rPr>
                <w:rFonts w:ascii="Arial" w:hAnsi="Arial" w:cs="Arial"/>
                <w:sz w:val="17"/>
                <w:szCs w:val="17"/>
              </w:rPr>
              <w:t>In-country</w:t>
            </w:r>
            <w:r w:rsidR="6598B3D8" w:rsidRPr="03D7591A">
              <w:rPr>
                <w:rFonts w:ascii="Arial" w:hAnsi="Arial" w:cs="Arial"/>
                <w:sz w:val="17"/>
                <w:szCs w:val="17"/>
              </w:rPr>
              <w:t xml:space="preserve"> </w:t>
            </w:r>
            <w:r w:rsidR="40A2C4E1" w:rsidRPr="03D7591A">
              <w:rPr>
                <w:rFonts w:ascii="Arial" w:hAnsi="Arial" w:cs="Arial"/>
                <w:sz w:val="17"/>
                <w:szCs w:val="17"/>
              </w:rPr>
              <w:t>Competent Authority Approval Obtained and conditions met</w:t>
            </w:r>
          </w:p>
        </w:tc>
        <w:tc>
          <w:tcPr>
            <w:tcW w:w="3960" w:type="dxa"/>
            <w:shd w:val="clear" w:color="auto" w:fill="CCFF99"/>
            <w:vAlign w:val="center"/>
          </w:tcPr>
          <w:p w14:paraId="538F0692" w14:textId="6ED01CC1" w:rsidR="00703D0B" w:rsidRPr="00552FB4" w:rsidRDefault="40A2C4E1" w:rsidP="03D7591A">
            <w:pPr>
              <w:jc w:val="both"/>
              <w:rPr>
                <w:rFonts w:ascii="Arial" w:hAnsi="Arial" w:cs="Arial"/>
                <w:i/>
                <w:iCs/>
                <w:color w:val="0F243E"/>
                <w:sz w:val="15"/>
                <w:szCs w:val="15"/>
              </w:rPr>
            </w:pPr>
            <w:r w:rsidRPr="03D7591A">
              <w:rPr>
                <w:rFonts w:ascii="Arial" w:hAnsi="Arial" w:cs="Arial"/>
                <w:i/>
                <w:iCs/>
                <w:color w:val="0F243E" w:themeColor="text2" w:themeShade="80"/>
                <w:sz w:val="15"/>
                <w:szCs w:val="15"/>
              </w:rPr>
              <w:t xml:space="preserve">Copy of approval letters, from each </w:t>
            </w:r>
            <w:r w:rsidR="38156629" w:rsidRPr="03D7591A">
              <w:rPr>
                <w:rFonts w:ascii="Arial" w:hAnsi="Arial" w:cs="Arial"/>
                <w:i/>
                <w:iCs/>
                <w:color w:val="0F243E" w:themeColor="text2" w:themeShade="80"/>
                <w:sz w:val="15"/>
                <w:szCs w:val="15"/>
              </w:rPr>
              <w:t>in-country</w:t>
            </w:r>
            <w:r w:rsidR="6598B3D8" w:rsidRPr="03D7591A">
              <w:rPr>
                <w:rFonts w:ascii="Arial" w:hAnsi="Arial" w:cs="Arial"/>
                <w:i/>
                <w:iCs/>
                <w:color w:val="0F243E" w:themeColor="text2" w:themeShade="80"/>
                <w:sz w:val="15"/>
                <w:szCs w:val="15"/>
              </w:rPr>
              <w:t xml:space="preserve"> </w:t>
            </w:r>
            <w:r w:rsidRPr="03D7591A">
              <w:rPr>
                <w:rFonts w:ascii="Arial" w:hAnsi="Arial" w:cs="Arial"/>
                <w:i/>
                <w:iCs/>
                <w:color w:val="0F243E" w:themeColor="text2" w:themeShade="80"/>
                <w:sz w:val="15"/>
                <w:szCs w:val="15"/>
              </w:rPr>
              <w:t>c</w:t>
            </w:r>
            <w:r w:rsidR="4850DF17" w:rsidRPr="03D7591A">
              <w:rPr>
                <w:rFonts w:ascii="Arial" w:hAnsi="Arial" w:cs="Arial"/>
                <w:i/>
                <w:iCs/>
                <w:color w:val="0F243E" w:themeColor="text2" w:themeShade="80"/>
                <w:sz w:val="15"/>
                <w:szCs w:val="15"/>
              </w:rPr>
              <w:t>ompetent authority</w:t>
            </w:r>
            <w:r w:rsidRPr="03D7591A">
              <w:rPr>
                <w:rFonts w:ascii="Arial" w:hAnsi="Arial" w:cs="Arial"/>
                <w:i/>
                <w:iCs/>
                <w:color w:val="0F243E" w:themeColor="text2" w:themeShade="80"/>
                <w:sz w:val="15"/>
                <w:szCs w:val="15"/>
              </w:rPr>
              <w:t>, to be filed electronically and in TMF.</w:t>
            </w:r>
          </w:p>
        </w:tc>
        <w:tc>
          <w:tcPr>
            <w:tcW w:w="2318" w:type="dxa"/>
            <w:shd w:val="clear" w:color="auto" w:fill="CCFF99"/>
            <w:vAlign w:val="center"/>
          </w:tcPr>
          <w:p w14:paraId="30FBFC70"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33119926"/>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384559928"/>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shd w:val="clear" w:color="auto" w:fill="CCFF99"/>
            <w:vAlign w:val="center"/>
          </w:tcPr>
          <w:p w14:paraId="4E100FA8" w14:textId="77777777" w:rsidR="00703D0B" w:rsidRPr="00C10457" w:rsidRDefault="00703D0B" w:rsidP="00703D0B">
            <w:pPr>
              <w:rPr>
                <w:rFonts w:ascii="Arial" w:hAnsi="Arial" w:cs="Arial"/>
                <w:sz w:val="20"/>
                <w:szCs w:val="20"/>
              </w:rPr>
            </w:pPr>
          </w:p>
        </w:tc>
      </w:tr>
      <w:tr w:rsidR="00703D0B" w14:paraId="1BF303F2" w14:textId="77777777" w:rsidTr="008125CC">
        <w:trPr>
          <w:trHeight w:val="549"/>
          <w:jc w:val="center"/>
        </w:trPr>
        <w:tc>
          <w:tcPr>
            <w:tcW w:w="6005" w:type="dxa"/>
            <w:gridSpan w:val="2"/>
            <w:shd w:val="clear" w:color="auto" w:fill="CCFF99"/>
            <w:vAlign w:val="center"/>
          </w:tcPr>
          <w:p w14:paraId="734954EA" w14:textId="40EBFACB" w:rsidR="00703D0B" w:rsidRDefault="00703D0B" w:rsidP="00703D0B">
            <w:pPr>
              <w:jc w:val="both"/>
              <w:rPr>
                <w:rFonts w:ascii="Arial" w:hAnsi="Arial" w:cs="Arial"/>
                <w:sz w:val="17"/>
                <w:szCs w:val="17"/>
              </w:rPr>
            </w:pPr>
            <w:r>
              <w:rPr>
                <w:rFonts w:ascii="Arial" w:hAnsi="Arial" w:cs="Arial"/>
                <w:sz w:val="17"/>
                <w:szCs w:val="17"/>
              </w:rPr>
              <w:t xml:space="preserve">A copy of the </w:t>
            </w:r>
            <w:r w:rsidR="001E6B4A">
              <w:rPr>
                <w:rFonts w:ascii="Arial" w:hAnsi="Arial" w:cs="Arial"/>
                <w:sz w:val="17"/>
                <w:szCs w:val="17"/>
              </w:rPr>
              <w:t xml:space="preserve">relevant </w:t>
            </w:r>
            <w:r>
              <w:rPr>
                <w:rFonts w:ascii="Arial" w:hAnsi="Arial" w:cs="Arial"/>
                <w:sz w:val="17"/>
                <w:szCs w:val="17"/>
              </w:rPr>
              <w:t>Competent Authorit</w:t>
            </w:r>
            <w:r w:rsidR="001E6B4A">
              <w:rPr>
                <w:rFonts w:ascii="Arial" w:hAnsi="Arial" w:cs="Arial"/>
                <w:sz w:val="17"/>
                <w:szCs w:val="17"/>
              </w:rPr>
              <w:t>y</w:t>
            </w:r>
            <w:r>
              <w:rPr>
                <w:rFonts w:ascii="Arial" w:hAnsi="Arial" w:cs="Arial"/>
                <w:sz w:val="17"/>
                <w:szCs w:val="17"/>
              </w:rPr>
              <w:t xml:space="preserve"> approval letter</w:t>
            </w:r>
            <w:r w:rsidR="001E6B4A">
              <w:rPr>
                <w:rFonts w:ascii="Arial" w:hAnsi="Arial" w:cs="Arial"/>
                <w:sz w:val="17"/>
                <w:szCs w:val="17"/>
              </w:rPr>
              <w:t>(s)</w:t>
            </w:r>
            <w:r>
              <w:rPr>
                <w:rFonts w:ascii="Arial" w:hAnsi="Arial" w:cs="Arial"/>
                <w:sz w:val="17"/>
                <w:szCs w:val="17"/>
              </w:rPr>
              <w:t xml:space="preserve"> should be forwarded onto the REC who provided the trial</w:t>
            </w:r>
          </w:p>
        </w:tc>
        <w:tc>
          <w:tcPr>
            <w:tcW w:w="3960" w:type="dxa"/>
            <w:shd w:val="clear" w:color="auto" w:fill="CCFF99"/>
            <w:vAlign w:val="center"/>
          </w:tcPr>
          <w:p w14:paraId="5F4B88B2" w14:textId="38012021" w:rsidR="00703D0B" w:rsidRDefault="00703D0B" w:rsidP="2B1E24BF">
            <w:pPr>
              <w:jc w:val="both"/>
              <w:rPr>
                <w:rFonts w:ascii="Arial" w:hAnsi="Arial" w:cs="Arial"/>
                <w:i/>
                <w:iCs/>
                <w:color w:val="0F243E"/>
                <w:sz w:val="15"/>
                <w:szCs w:val="15"/>
              </w:rPr>
            </w:pPr>
            <w:r w:rsidRPr="2B1E24BF">
              <w:rPr>
                <w:rFonts w:ascii="Arial" w:hAnsi="Arial" w:cs="Arial"/>
                <w:i/>
                <w:iCs/>
                <w:color w:val="0F243E" w:themeColor="text2" w:themeShade="80"/>
                <w:sz w:val="15"/>
                <w:szCs w:val="15"/>
              </w:rPr>
              <w:t xml:space="preserve">As per </w:t>
            </w:r>
            <w:r w:rsidR="7A79941E" w:rsidRPr="2B1E24BF">
              <w:rPr>
                <w:rFonts w:ascii="Arial" w:hAnsi="Arial" w:cs="Arial"/>
                <w:i/>
                <w:iCs/>
                <w:color w:val="0F243E" w:themeColor="text2" w:themeShade="80"/>
                <w:sz w:val="15"/>
                <w:szCs w:val="15"/>
              </w:rPr>
              <w:t>ethics</w:t>
            </w:r>
            <w:r w:rsidRPr="2B1E24BF">
              <w:rPr>
                <w:rFonts w:ascii="Arial" w:hAnsi="Arial" w:cs="Arial"/>
                <w:i/>
                <w:iCs/>
                <w:color w:val="0F243E" w:themeColor="text2" w:themeShade="80"/>
                <w:sz w:val="15"/>
                <w:szCs w:val="15"/>
              </w:rPr>
              <w:t xml:space="preserve"> conditions on FO letter – any similar requirements in any other countries should also be complied with. Evidence of notification filed. </w:t>
            </w:r>
          </w:p>
        </w:tc>
        <w:tc>
          <w:tcPr>
            <w:tcW w:w="2318" w:type="dxa"/>
            <w:shd w:val="clear" w:color="auto" w:fill="CCFF99"/>
            <w:vAlign w:val="center"/>
          </w:tcPr>
          <w:p w14:paraId="6FC7FFE2"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1904360842"/>
              </w:sdtPr>
              <w:sdtContent>
                <w:r w:rsidR="00703D0B">
                  <w:rPr>
                    <w:rFonts w:ascii="MS Gothic" w:eastAsia="MS Gothic" w:hAnsi="MS Gothic" w:cs="Arial" w:hint="eastAsia"/>
                    <w:color w:val="0F243E"/>
                    <w:sz w:val="28"/>
                    <w:szCs w:val="28"/>
                  </w:rPr>
                  <w:t>☐</w:t>
                </w:r>
              </w:sdtContent>
            </w:sdt>
            <w:r w:rsidR="00703D0B" w:rsidRPr="006F44EC">
              <w:rPr>
                <w:rFonts w:ascii="Arial" w:hAnsi="Arial" w:cs="Arial"/>
                <w:sz w:val="16"/>
                <w:szCs w:val="16"/>
              </w:rPr>
              <w:t xml:space="preserve"> No</w:t>
            </w:r>
            <w:r w:rsidR="00703D0B" w:rsidRPr="006F44EC">
              <w:rPr>
                <w:rFonts w:ascii="Arial" w:hAnsi="Arial" w:cs="Arial"/>
                <w:sz w:val="20"/>
                <w:szCs w:val="20"/>
              </w:rPr>
              <w:t xml:space="preserve">    </w:t>
            </w:r>
            <w:sdt>
              <w:sdtPr>
                <w:rPr>
                  <w:rFonts w:ascii="Arial" w:hAnsi="Arial" w:cs="Arial"/>
                  <w:color w:val="0F243E"/>
                  <w:sz w:val="28"/>
                  <w:szCs w:val="28"/>
                </w:rPr>
                <w:id w:val="-1953928225"/>
              </w:sdtPr>
              <w:sdtContent>
                <w:r w:rsidR="00703D0B">
                  <w:rPr>
                    <w:rFonts w:ascii="MS Gothic" w:eastAsia="MS Gothic" w:hAnsi="MS Gothic" w:cs="Arial" w:hint="eastAsia"/>
                    <w:color w:val="0F243E"/>
                    <w:sz w:val="28"/>
                    <w:szCs w:val="28"/>
                  </w:rPr>
                  <w:t>☐</w:t>
                </w:r>
              </w:sdtContent>
            </w:sdt>
            <w:r w:rsidR="00703D0B" w:rsidRPr="006F44EC">
              <w:rPr>
                <w:rFonts w:ascii="Arial" w:hAnsi="Arial" w:cs="Arial"/>
                <w:b/>
                <w:color w:val="0F243E"/>
                <w:sz w:val="24"/>
                <w:szCs w:val="24"/>
              </w:rPr>
              <w:t xml:space="preserve"> </w:t>
            </w:r>
            <w:r w:rsidR="00703D0B" w:rsidRPr="006F44EC">
              <w:rPr>
                <w:rFonts w:ascii="Arial" w:hAnsi="Arial" w:cs="Arial"/>
                <w:sz w:val="16"/>
                <w:szCs w:val="16"/>
              </w:rPr>
              <w:t>Yes</w:t>
            </w:r>
          </w:p>
        </w:tc>
        <w:tc>
          <w:tcPr>
            <w:tcW w:w="3093" w:type="dxa"/>
            <w:shd w:val="clear" w:color="auto" w:fill="CCFF99"/>
            <w:vAlign w:val="center"/>
          </w:tcPr>
          <w:p w14:paraId="66B07E88" w14:textId="77777777" w:rsidR="00703D0B" w:rsidRPr="00C10457" w:rsidRDefault="00703D0B" w:rsidP="00703D0B">
            <w:pPr>
              <w:rPr>
                <w:rFonts w:ascii="Arial" w:hAnsi="Arial" w:cs="Arial"/>
                <w:sz w:val="20"/>
                <w:szCs w:val="20"/>
              </w:rPr>
            </w:pPr>
          </w:p>
        </w:tc>
      </w:tr>
      <w:tr w:rsidR="00703D0B" w14:paraId="3871C8F6" w14:textId="77777777" w:rsidTr="008125CC">
        <w:trPr>
          <w:trHeight w:val="397"/>
          <w:jc w:val="center"/>
        </w:trPr>
        <w:tc>
          <w:tcPr>
            <w:tcW w:w="6005" w:type="dxa"/>
            <w:gridSpan w:val="2"/>
            <w:shd w:val="clear" w:color="auto" w:fill="CCFF99"/>
            <w:vAlign w:val="center"/>
          </w:tcPr>
          <w:p w14:paraId="54EB1AE7" w14:textId="77777777" w:rsidR="00703D0B" w:rsidRDefault="00703D0B" w:rsidP="00703D0B">
            <w:pPr>
              <w:jc w:val="both"/>
              <w:rPr>
                <w:rFonts w:ascii="Arial" w:hAnsi="Arial" w:cs="Arial"/>
                <w:sz w:val="17"/>
                <w:szCs w:val="17"/>
              </w:rPr>
            </w:pPr>
            <w:r w:rsidRPr="00CA56D0">
              <w:rPr>
                <w:rFonts w:ascii="Arial" w:hAnsi="Arial" w:cs="Arial"/>
                <w:sz w:val="17"/>
                <w:szCs w:val="17"/>
              </w:rPr>
              <w:t>Technical / QP release obtained</w:t>
            </w:r>
          </w:p>
        </w:tc>
        <w:tc>
          <w:tcPr>
            <w:tcW w:w="3960" w:type="dxa"/>
            <w:shd w:val="clear" w:color="auto" w:fill="CCFF99"/>
            <w:vAlign w:val="center"/>
          </w:tcPr>
          <w:p w14:paraId="5A73EE67"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Copy of certification to be filed electronically and in TMF.</w:t>
            </w:r>
          </w:p>
        </w:tc>
        <w:tc>
          <w:tcPr>
            <w:tcW w:w="2318" w:type="dxa"/>
            <w:shd w:val="clear" w:color="auto" w:fill="CCFF99"/>
            <w:vAlign w:val="center"/>
          </w:tcPr>
          <w:p w14:paraId="2C8DC122" w14:textId="5C25CD47" w:rsidR="00703D0B" w:rsidRPr="006F44EC" w:rsidRDefault="00000000" w:rsidP="03D7591A">
            <w:pPr>
              <w:jc w:val="center"/>
              <w:rPr>
                <w:rFonts w:ascii="Arial" w:hAnsi="Arial" w:cs="Arial"/>
                <w:b/>
                <w:bCs/>
                <w:color w:val="0F243E"/>
                <w:sz w:val="24"/>
                <w:szCs w:val="24"/>
              </w:rPr>
            </w:pPr>
            <w:sdt>
              <w:sdtPr>
                <w:rPr>
                  <w:rFonts w:ascii="Arial" w:hAnsi="Arial" w:cs="Arial"/>
                  <w:color w:val="0F243E" w:themeColor="text2" w:themeShade="80"/>
                  <w:sz w:val="28"/>
                  <w:szCs w:val="28"/>
                </w:rPr>
                <w:id w:val="553205754"/>
                <w:placeholder>
                  <w:docPart w:val="DefaultPlaceholder_1081868574"/>
                </w:placeholder>
              </w:sdtPr>
              <w:sdtContent>
                <w:r w:rsidR="40A2C4E1" w:rsidRPr="03D7591A">
                  <w:rPr>
                    <w:rFonts w:ascii="MS Gothic" w:eastAsia="MS Gothic" w:hAnsi="MS Gothic" w:cs="Arial"/>
                    <w:color w:val="0F243E" w:themeColor="text2" w:themeShade="80"/>
                    <w:sz w:val="28"/>
                    <w:szCs w:val="28"/>
                  </w:rPr>
                  <w:t>☐</w:t>
                </w:r>
              </w:sdtContent>
            </w:sdt>
            <w:r w:rsidR="40A2C4E1" w:rsidRPr="03D7591A">
              <w:rPr>
                <w:rFonts w:ascii="Arial" w:hAnsi="Arial" w:cs="Arial"/>
                <w:sz w:val="16"/>
                <w:szCs w:val="16"/>
              </w:rPr>
              <w:t xml:space="preserve"> No</w:t>
            </w:r>
            <w:r w:rsidR="40A2C4E1" w:rsidRPr="03D7591A">
              <w:rPr>
                <w:rFonts w:ascii="Arial" w:hAnsi="Arial" w:cs="Arial"/>
                <w:sz w:val="20"/>
                <w:szCs w:val="20"/>
              </w:rPr>
              <w:t xml:space="preserve">    </w:t>
            </w:r>
            <w:sdt>
              <w:sdtPr>
                <w:rPr>
                  <w:rFonts w:ascii="Arial" w:hAnsi="Arial" w:cs="Arial"/>
                  <w:color w:val="0F243E" w:themeColor="text2" w:themeShade="80"/>
                  <w:sz w:val="28"/>
                  <w:szCs w:val="28"/>
                </w:rPr>
                <w:id w:val="-1559622666"/>
                <w:placeholder>
                  <w:docPart w:val="DefaultPlaceholder_1081868574"/>
                </w:placeholder>
              </w:sdtPr>
              <w:sdtContent>
                <w:r w:rsidR="40A2C4E1" w:rsidRPr="03D7591A">
                  <w:rPr>
                    <w:rFonts w:ascii="MS Gothic" w:eastAsia="MS Gothic" w:hAnsi="MS Gothic" w:cs="Arial"/>
                    <w:color w:val="0F243E" w:themeColor="text2" w:themeShade="80"/>
                    <w:sz w:val="28"/>
                    <w:szCs w:val="28"/>
                  </w:rPr>
                  <w:t>☐</w:t>
                </w:r>
              </w:sdtContent>
            </w:sdt>
            <w:r w:rsidR="40A2C4E1" w:rsidRPr="03D7591A">
              <w:rPr>
                <w:rFonts w:ascii="Arial" w:hAnsi="Arial" w:cs="Arial"/>
                <w:b/>
                <w:bCs/>
                <w:color w:val="0F243E" w:themeColor="text2" w:themeShade="80"/>
                <w:sz w:val="24"/>
                <w:szCs w:val="24"/>
              </w:rPr>
              <w:t xml:space="preserve"> </w:t>
            </w:r>
            <w:r w:rsidR="40A2C4E1" w:rsidRPr="03D7591A">
              <w:rPr>
                <w:rFonts w:ascii="Arial" w:hAnsi="Arial" w:cs="Arial"/>
                <w:sz w:val="16"/>
                <w:szCs w:val="16"/>
              </w:rPr>
              <w:t>Yes</w:t>
            </w:r>
            <w:r w:rsidR="2E7765F9" w:rsidRPr="03D7591A">
              <w:rPr>
                <w:rFonts w:ascii="Arial" w:hAnsi="Arial" w:cs="Arial"/>
                <w:sz w:val="16"/>
                <w:szCs w:val="16"/>
              </w:rPr>
              <w:t xml:space="preserve"> </w:t>
            </w:r>
            <w:r w:rsidR="2E7765F9" w:rsidRPr="03D7591A">
              <w:rPr>
                <w:rFonts w:ascii="MS Gothic" w:eastAsia="MS Gothic" w:hAnsi="MS Gothic" w:cs="Arial"/>
                <w:color w:val="0F243E" w:themeColor="text2" w:themeShade="80"/>
                <w:sz w:val="28"/>
                <w:szCs w:val="28"/>
              </w:rPr>
              <w:t>☐</w:t>
            </w:r>
            <w:r w:rsidR="2E7765F9" w:rsidRPr="03D7591A">
              <w:rPr>
                <w:rFonts w:ascii="Arial" w:hAnsi="Arial" w:cs="Arial"/>
                <w:b/>
                <w:bCs/>
                <w:color w:val="0F243E" w:themeColor="text2" w:themeShade="80"/>
                <w:sz w:val="24"/>
                <w:szCs w:val="24"/>
              </w:rPr>
              <w:t xml:space="preserve"> </w:t>
            </w:r>
            <w:r w:rsidR="2E7765F9" w:rsidRPr="03D7591A">
              <w:rPr>
                <w:rFonts w:ascii="Arial" w:hAnsi="Arial" w:cs="Arial"/>
                <w:sz w:val="16"/>
                <w:szCs w:val="16"/>
              </w:rPr>
              <w:t>N/A</w:t>
            </w:r>
          </w:p>
        </w:tc>
        <w:tc>
          <w:tcPr>
            <w:tcW w:w="3093" w:type="dxa"/>
            <w:shd w:val="clear" w:color="auto" w:fill="CCFF99"/>
            <w:vAlign w:val="center"/>
          </w:tcPr>
          <w:p w14:paraId="5536F56A" w14:textId="77777777" w:rsidR="00703D0B" w:rsidRPr="00C10457" w:rsidRDefault="00703D0B" w:rsidP="00703D0B">
            <w:pPr>
              <w:rPr>
                <w:rFonts w:ascii="Arial" w:hAnsi="Arial" w:cs="Arial"/>
                <w:sz w:val="20"/>
                <w:szCs w:val="20"/>
              </w:rPr>
            </w:pPr>
          </w:p>
        </w:tc>
      </w:tr>
      <w:tr w:rsidR="00703D0B" w14:paraId="6A91A766" w14:textId="77777777" w:rsidTr="008125CC">
        <w:trPr>
          <w:trHeight w:val="397"/>
          <w:jc w:val="center"/>
        </w:trPr>
        <w:tc>
          <w:tcPr>
            <w:tcW w:w="6005" w:type="dxa"/>
            <w:gridSpan w:val="2"/>
            <w:shd w:val="clear" w:color="auto" w:fill="CCFF99"/>
            <w:vAlign w:val="center"/>
          </w:tcPr>
          <w:p w14:paraId="2183BFBA" w14:textId="3F5EF72F" w:rsidR="00703D0B" w:rsidRDefault="00703D0B" w:rsidP="00703D0B">
            <w:pPr>
              <w:jc w:val="both"/>
              <w:rPr>
                <w:rFonts w:ascii="Arial" w:hAnsi="Arial" w:cs="Arial"/>
                <w:sz w:val="17"/>
                <w:szCs w:val="17"/>
              </w:rPr>
            </w:pPr>
            <w:r>
              <w:rPr>
                <w:rFonts w:ascii="Arial" w:hAnsi="Arial" w:cs="Arial"/>
                <w:sz w:val="17"/>
                <w:szCs w:val="17"/>
              </w:rPr>
              <w:t>Other Approval</w:t>
            </w:r>
            <w:r w:rsidR="001E6B4A">
              <w:rPr>
                <w:rFonts w:ascii="Arial" w:hAnsi="Arial" w:cs="Arial"/>
                <w:sz w:val="17"/>
                <w:szCs w:val="17"/>
              </w:rPr>
              <w:t>_________________</w:t>
            </w:r>
            <w:r>
              <w:rPr>
                <w:rFonts w:ascii="Arial" w:hAnsi="Arial" w:cs="Arial"/>
                <w:sz w:val="17"/>
                <w:szCs w:val="17"/>
              </w:rPr>
              <w:t>_____________________</w:t>
            </w:r>
          </w:p>
        </w:tc>
        <w:tc>
          <w:tcPr>
            <w:tcW w:w="3960" w:type="dxa"/>
            <w:shd w:val="clear" w:color="auto" w:fill="CCFF99"/>
            <w:vAlign w:val="center"/>
          </w:tcPr>
          <w:p w14:paraId="565EF525" w14:textId="4D741DF5" w:rsidR="00703D0B" w:rsidRPr="00552FB4" w:rsidRDefault="004F746B" w:rsidP="00703D0B">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 There may be country-specific approvals not listed above.</w:t>
            </w:r>
          </w:p>
        </w:tc>
        <w:tc>
          <w:tcPr>
            <w:tcW w:w="2318" w:type="dxa"/>
            <w:shd w:val="clear" w:color="auto" w:fill="CCFF99"/>
          </w:tcPr>
          <w:p w14:paraId="13EF7D96" w14:textId="08ED0548" w:rsidR="00703D0B" w:rsidRPr="006F44EC" w:rsidRDefault="00000000" w:rsidP="03D7591A">
            <w:pPr>
              <w:jc w:val="center"/>
              <w:rPr>
                <w:rFonts w:ascii="Arial" w:hAnsi="Arial" w:cs="Arial"/>
                <w:b/>
                <w:bCs/>
                <w:color w:val="0F243E"/>
                <w:sz w:val="24"/>
                <w:szCs w:val="24"/>
              </w:rPr>
            </w:pPr>
            <w:sdt>
              <w:sdtPr>
                <w:rPr>
                  <w:rFonts w:ascii="Arial" w:hAnsi="Arial" w:cs="Arial"/>
                  <w:color w:val="0F243E" w:themeColor="text2" w:themeShade="80"/>
                  <w:sz w:val="28"/>
                  <w:szCs w:val="28"/>
                </w:rPr>
                <w:id w:val="-1988926962"/>
                <w:placeholder>
                  <w:docPart w:val="DefaultPlaceholder_1081868574"/>
                </w:placeholder>
              </w:sdtPr>
              <w:sdtContent>
                <w:r w:rsidR="40A2C4E1" w:rsidRPr="03D7591A">
                  <w:rPr>
                    <w:rFonts w:ascii="MS Gothic" w:eastAsia="MS Gothic" w:hAnsi="MS Gothic" w:cs="Arial"/>
                    <w:color w:val="0F243E" w:themeColor="text2" w:themeShade="80"/>
                    <w:sz w:val="28"/>
                    <w:szCs w:val="28"/>
                  </w:rPr>
                  <w:t>☐</w:t>
                </w:r>
              </w:sdtContent>
            </w:sdt>
            <w:r w:rsidR="40A2C4E1" w:rsidRPr="03D7591A">
              <w:rPr>
                <w:rFonts w:ascii="Arial" w:hAnsi="Arial" w:cs="Arial"/>
                <w:sz w:val="16"/>
                <w:szCs w:val="16"/>
              </w:rPr>
              <w:t xml:space="preserve"> No</w:t>
            </w:r>
            <w:r w:rsidR="40A2C4E1" w:rsidRPr="03D7591A">
              <w:rPr>
                <w:rFonts w:ascii="Arial" w:hAnsi="Arial" w:cs="Arial"/>
                <w:sz w:val="20"/>
                <w:szCs w:val="20"/>
              </w:rPr>
              <w:t xml:space="preserve">    </w:t>
            </w:r>
            <w:sdt>
              <w:sdtPr>
                <w:rPr>
                  <w:rFonts w:ascii="Arial" w:hAnsi="Arial" w:cs="Arial"/>
                  <w:color w:val="0F243E" w:themeColor="text2" w:themeShade="80"/>
                  <w:sz w:val="28"/>
                  <w:szCs w:val="28"/>
                </w:rPr>
                <w:id w:val="45577613"/>
                <w:placeholder>
                  <w:docPart w:val="DefaultPlaceholder_1081868574"/>
                </w:placeholder>
              </w:sdtPr>
              <w:sdtContent>
                <w:r w:rsidR="40A2C4E1" w:rsidRPr="03D7591A">
                  <w:rPr>
                    <w:rFonts w:ascii="MS Gothic" w:eastAsia="MS Gothic" w:hAnsi="MS Gothic" w:cs="Arial"/>
                    <w:color w:val="0F243E" w:themeColor="text2" w:themeShade="80"/>
                    <w:sz w:val="28"/>
                    <w:szCs w:val="28"/>
                  </w:rPr>
                  <w:t>☐</w:t>
                </w:r>
              </w:sdtContent>
            </w:sdt>
            <w:r w:rsidR="40A2C4E1" w:rsidRPr="03D7591A">
              <w:rPr>
                <w:rFonts w:ascii="Arial" w:hAnsi="Arial" w:cs="Arial"/>
                <w:b/>
                <w:bCs/>
                <w:color w:val="0F243E" w:themeColor="text2" w:themeShade="80"/>
                <w:sz w:val="24"/>
                <w:szCs w:val="24"/>
              </w:rPr>
              <w:t xml:space="preserve"> </w:t>
            </w:r>
            <w:r w:rsidR="40A2C4E1" w:rsidRPr="03D7591A">
              <w:rPr>
                <w:rFonts w:ascii="Arial" w:hAnsi="Arial" w:cs="Arial"/>
                <w:sz w:val="16"/>
                <w:szCs w:val="16"/>
              </w:rPr>
              <w:t>Yes</w:t>
            </w:r>
            <w:r w:rsidR="2E7765F9" w:rsidRPr="03D7591A">
              <w:rPr>
                <w:rFonts w:ascii="Arial" w:hAnsi="Arial" w:cs="Arial"/>
                <w:sz w:val="16"/>
                <w:szCs w:val="16"/>
              </w:rPr>
              <w:t xml:space="preserve"> </w:t>
            </w:r>
            <w:r w:rsidR="2E7765F9" w:rsidRPr="03D7591A">
              <w:rPr>
                <w:rFonts w:ascii="MS Gothic" w:eastAsia="MS Gothic" w:hAnsi="MS Gothic" w:cs="Arial"/>
                <w:color w:val="0F243E" w:themeColor="text2" w:themeShade="80"/>
                <w:sz w:val="28"/>
                <w:szCs w:val="28"/>
              </w:rPr>
              <w:t>☐</w:t>
            </w:r>
            <w:r w:rsidR="2E7765F9" w:rsidRPr="03D7591A">
              <w:rPr>
                <w:rFonts w:ascii="Arial" w:hAnsi="Arial" w:cs="Arial"/>
                <w:b/>
                <w:bCs/>
                <w:color w:val="0F243E" w:themeColor="text2" w:themeShade="80"/>
                <w:sz w:val="24"/>
                <w:szCs w:val="24"/>
              </w:rPr>
              <w:t xml:space="preserve"> </w:t>
            </w:r>
            <w:r w:rsidR="2E7765F9" w:rsidRPr="03D7591A">
              <w:rPr>
                <w:rFonts w:ascii="Arial" w:hAnsi="Arial" w:cs="Arial"/>
                <w:sz w:val="16"/>
                <w:szCs w:val="16"/>
              </w:rPr>
              <w:t>N/A</w:t>
            </w:r>
          </w:p>
        </w:tc>
        <w:tc>
          <w:tcPr>
            <w:tcW w:w="3093" w:type="dxa"/>
            <w:shd w:val="clear" w:color="auto" w:fill="CCFF99"/>
            <w:vAlign w:val="center"/>
          </w:tcPr>
          <w:p w14:paraId="65B1A19B" w14:textId="77777777" w:rsidR="00703D0B" w:rsidRPr="00C10457" w:rsidRDefault="00703D0B" w:rsidP="00703D0B">
            <w:pPr>
              <w:rPr>
                <w:rFonts w:ascii="Arial" w:hAnsi="Arial" w:cs="Arial"/>
                <w:sz w:val="20"/>
                <w:szCs w:val="20"/>
              </w:rPr>
            </w:pPr>
          </w:p>
        </w:tc>
      </w:tr>
      <w:tr w:rsidR="00703D0B" w14:paraId="15BE900D" w14:textId="77777777" w:rsidTr="008125CC">
        <w:trPr>
          <w:trHeight w:val="397"/>
          <w:jc w:val="center"/>
        </w:trPr>
        <w:tc>
          <w:tcPr>
            <w:tcW w:w="6005" w:type="dxa"/>
            <w:gridSpan w:val="2"/>
            <w:shd w:val="clear" w:color="auto" w:fill="CCFF99"/>
            <w:vAlign w:val="center"/>
          </w:tcPr>
          <w:p w14:paraId="70CFEA10" w14:textId="77777777" w:rsidR="00703D0B" w:rsidRPr="00CA56D0" w:rsidRDefault="00703D0B" w:rsidP="00703D0B">
            <w:pPr>
              <w:jc w:val="both"/>
              <w:rPr>
                <w:rFonts w:ascii="Arial" w:hAnsi="Arial" w:cs="Arial"/>
                <w:sz w:val="17"/>
                <w:szCs w:val="17"/>
              </w:rPr>
            </w:pPr>
            <w:r w:rsidRPr="00CA56D0">
              <w:rPr>
                <w:rFonts w:ascii="Arial" w:hAnsi="Arial" w:cs="Arial"/>
                <w:sz w:val="17"/>
                <w:szCs w:val="17"/>
              </w:rPr>
              <w:t>ACCORD Combined Risk Assessment Signed-off</w:t>
            </w:r>
          </w:p>
        </w:tc>
        <w:tc>
          <w:tcPr>
            <w:tcW w:w="3960" w:type="dxa"/>
            <w:shd w:val="clear" w:color="auto" w:fill="CCFF99"/>
            <w:vAlign w:val="center"/>
          </w:tcPr>
          <w:p w14:paraId="73536B3C" w14:textId="77777777" w:rsidR="00703D0B" w:rsidRDefault="00703D0B" w:rsidP="00703D0B">
            <w:pPr>
              <w:jc w:val="both"/>
              <w:rPr>
                <w:rFonts w:ascii="Arial" w:hAnsi="Arial" w:cs="Arial"/>
                <w:i/>
                <w:color w:val="0F243E"/>
                <w:sz w:val="15"/>
                <w:szCs w:val="15"/>
              </w:rPr>
            </w:pPr>
            <w:r>
              <w:rPr>
                <w:rFonts w:ascii="Arial" w:hAnsi="Arial" w:cs="Arial"/>
                <w:i/>
                <w:color w:val="0F243E"/>
                <w:sz w:val="15"/>
                <w:szCs w:val="15"/>
              </w:rPr>
              <w:t xml:space="preserve">All points must be </w:t>
            </w:r>
            <w:proofErr w:type="gramStart"/>
            <w:r>
              <w:rPr>
                <w:rFonts w:ascii="Arial" w:hAnsi="Arial" w:cs="Arial"/>
                <w:i/>
                <w:color w:val="0F243E"/>
                <w:sz w:val="15"/>
                <w:szCs w:val="15"/>
              </w:rPr>
              <w:t>addressed</w:t>
            </w:r>
            <w:proofErr w:type="gramEnd"/>
            <w:r>
              <w:rPr>
                <w:rFonts w:ascii="Arial" w:hAnsi="Arial" w:cs="Arial"/>
                <w:i/>
                <w:color w:val="0F243E"/>
                <w:sz w:val="15"/>
                <w:szCs w:val="15"/>
              </w:rPr>
              <w:t xml:space="preserve"> and signatures obtained</w:t>
            </w:r>
          </w:p>
        </w:tc>
        <w:tc>
          <w:tcPr>
            <w:tcW w:w="2318" w:type="dxa"/>
            <w:shd w:val="clear" w:color="auto" w:fill="CCFF99"/>
          </w:tcPr>
          <w:p w14:paraId="6245CDB6" w14:textId="77777777" w:rsidR="00703D0B" w:rsidRDefault="00000000" w:rsidP="00703D0B">
            <w:pPr>
              <w:jc w:val="center"/>
              <w:rPr>
                <w:rFonts w:ascii="Arial" w:hAnsi="Arial" w:cs="Arial"/>
                <w:color w:val="0F243E"/>
                <w:sz w:val="28"/>
                <w:szCs w:val="28"/>
              </w:rPr>
            </w:pPr>
            <w:sdt>
              <w:sdtPr>
                <w:rPr>
                  <w:rFonts w:ascii="Arial" w:hAnsi="Arial" w:cs="Arial"/>
                  <w:color w:val="0F243E"/>
                  <w:sz w:val="28"/>
                  <w:szCs w:val="28"/>
                </w:rPr>
                <w:id w:val="-561644077"/>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sz w:val="16"/>
                <w:szCs w:val="16"/>
              </w:rPr>
              <w:t xml:space="preserve"> No</w:t>
            </w:r>
            <w:r w:rsidR="00703D0B" w:rsidRPr="00632536">
              <w:rPr>
                <w:rFonts w:ascii="Arial" w:hAnsi="Arial" w:cs="Arial"/>
                <w:sz w:val="20"/>
                <w:szCs w:val="20"/>
              </w:rPr>
              <w:t xml:space="preserve">    </w:t>
            </w:r>
            <w:sdt>
              <w:sdtPr>
                <w:rPr>
                  <w:rFonts w:ascii="Arial" w:hAnsi="Arial" w:cs="Arial"/>
                  <w:color w:val="0F243E"/>
                  <w:sz w:val="28"/>
                  <w:szCs w:val="28"/>
                </w:rPr>
                <w:id w:val="-357816052"/>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b/>
                <w:color w:val="0F243E"/>
                <w:sz w:val="24"/>
                <w:szCs w:val="24"/>
              </w:rPr>
              <w:t xml:space="preserve"> </w:t>
            </w:r>
            <w:r w:rsidR="00703D0B" w:rsidRPr="00632536">
              <w:rPr>
                <w:rFonts w:ascii="Arial" w:hAnsi="Arial" w:cs="Arial"/>
                <w:sz w:val="16"/>
                <w:szCs w:val="16"/>
              </w:rPr>
              <w:t>Yes</w:t>
            </w:r>
          </w:p>
        </w:tc>
        <w:tc>
          <w:tcPr>
            <w:tcW w:w="3093" w:type="dxa"/>
            <w:shd w:val="clear" w:color="auto" w:fill="CCFF99"/>
            <w:vAlign w:val="center"/>
          </w:tcPr>
          <w:p w14:paraId="2AF1B521" w14:textId="77777777" w:rsidR="00703D0B" w:rsidRPr="00C10457" w:rsidRDefault="00703D0B" w:rsidP="00703D0B">
            <w:pPr>
              <w:rPr>
                <w:rFonts w:ascii="Arial" w:hAnsi="Arial" w:cs="Arial"/>
                <w:sz w:val="20"/>
                <w:szCs w:val="20"/>
              </w:rPr>
            </w:pPr>
          </w:p>
        </w:tc>
      </w:tr>
      <w:tr w:rsidR="00703D0B" w14:paraId="23754240" w14:textId="77777777" w:rsidTr="008125CC">
        <w:trPr>
          <w:trHeight w:val="397"/>
          <w:jc w:val="center"/>
        </w:trPr>
        <w:tc>
          <w:tcPr>
            <w:tcW w:w="6005" w:type="dxa"/>
            <w:gridSpan w:val="2"/>
            <w:shd w:val="clear" w:color="auto" w:fill="CCFF99"/>
            <w:vAlign w:val="center"/>
          </w:tcPr>
          <w:p w14:paraId="4AA90D20" w14:textId="77777777" w:rsidR="00703D0B" w:rsidRPr="00CA56D0" w:rsidRDefault="00703D0B" w:rsidP="00703D0B">
            <w:pPr>
              <w:jc w:val="both"/>
              <w:rPr>
                <w:rFonts w:ascii="Arial" w:hAnsi="Arial" w:cs="Arial"/>
                <w:sz w:val="17"/>
                <w:szCs w:val="17"/>
              </w:rPr>
            </w:pPr>
            <w:r w:rsidRPr="00CA56D0">
              <w:rPr>
                <w:rFonts w:ascii="Arial" w:hAnsi="Arial" w:cs="Arial"/>
                <w:sz w:val="17"/>
                <w:szCs w:val="17"/>
              </w:rPr>
              <w:t>Ensure all signature pages (</w:t>
            </w:r>
            <w:proofErr w:type="gramStart"/>
            <w:r w:rsidRPr="00CA56D0">
              <w:rPr>
                <w:rFonts w:ascii="Arial" w:hAnsi="Arial" w:cs="Arial"/>
                <w:sz w:val="17"/>
                <w:szCs w:val="17"/>
              </w:rPr>
              <w:t>e.g.</w:t>
            </w:r>
            <w:proofErr w:type="gramEnd"/>
            <w:r w:rsidRPr="00CA56D0">
              <w:rPr>
                <w:rFonts w:ascii="Arial" w:hAnsi="Arial" w:cs="Arial"/>
                <w:sz w:val="17"/>
                <w:szCs w:val="17"/>
              </w:rPr>
              <w:t xml:space="preserve"> protocol, IB) are signed</w:t>
            </w:r>
          </w:p>
        </w:tc>
        <w:tc>
          <w:tcPr>
            <w:tcW w:w="3960" w:type="dxa"/>
            <w:shd w:val="clear" w:color="auto" w:fill="CCFF99"/>
            <w:vAlign w:val="center"/>
          </w:tcPr>
          <w:p w14:paraId="52696CA0" w14:textId="77777777" w:rsidR="00703D0B" w:rsidRPr="00552FB4" w:rsidRDefault="00703D0B" w:rsidP="00703D0B">
            <w:pPr>
              <w:jc w:val="both"/>
              <w:rPr>
                <w:rFonts w:ascii="Arial" w:hAnsi="Arial" w:cs="Arial"/>
                <w:i/>
                <w:color w:val="0F243E"/>
                <w:sz w:val="15"/>
                <w:szCs w:val="15"/>
              </w:rPr>
            </w:pPr>
            <w:r>
              <w:rPr>
                <w:rFonts w:ascii="Arial" w:hAnsi="Arial" w:cs="Arial"/>
                <w:i/>
                <w:color w:val="0F243E"/>
                <w:sz w:val="15"/>
                <w:szCs w:val="15"/>
              </w:rPr>
              <w:t>Signatures must be in place prior to trial commencing</w:t>
            </w:r>
          </w:p>
        </w:tc>
        <w:tc>
          <w:tcPr>
            <w:tcW w:w="2318" w:type="dxa"/>
            <w:shd w:val="clear" w:color="auto" w:fill="CCFF99"/>
          </w:tcPr>
          <w:p w14:paraId="31791476" w14:textId="77777777" w:rsidR="00703D0B" w:rsidRPr="006F44EC" w:rsidRDefault="00000000" w:rsidP="00703D0B">
            <w:pPr>
              <w:jc w:val="center"/>
              <w:rPr>
                <w:rFonts w:ascii="Arial" w:hAnsi="Arial" w:cs="Arial"/>
                <w:b/>
                <w:color w:val="0F243E"/>
                <w:sz w:val="24"/>
                <w:szCs w:val="24"/>
              </w:rPr>
            </w:pPr>
            <w:sdt>
              <w:sdtPr>
                <w:rPr>
                  <w:rFonts w:ascii="Arial" w:hAnsi="Arial" w:cs="Arial"/>
                  <w:color w:val="0F243E"/>
                  <w:sz w:val="28"/>
                  <w:szCs w:val="28"/>
                </w:rPr>
                <w:id w:val="-559941993"/>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sz w:val="16"/>
                <w:szCs w:val="16"/>
              </w:rPr>
              <w:t xml:space="preserve"> No</w:t>
            </w:r>
            <w:r w:rsidR="00703D0B" w:rsidRPr="00632536">
              <w:rPr>
                <w:rFonts w:ascii="Arial" w:hAnsi="Arial" w:cs="Arial"/>
                <w:sz w:val="20"/>
                <w:szCs w:val="20"/>
              </w:rPr>
              <w:t xml:space="preserve">    </w:t>
            </w:r>
            <w:sdt>
              <w:sdtPr>
                <w:rPr>
                  <w:rFonts w:ascii="Arial" w:hAnsi="Arial" w:cs="Arial"/>
                  <w:color w:val="0F243E"/>
                  <w:sz w:val="28"/>
                  <w:szCs w:val="28"/>
                </w:rPr>
                <w:id w:val="1653878740"/>
              </w:sdtPr>
              <w:sdtContent>
                <w:r w:rsidR="00703D0B" w:rsidRPr="00632536">
                  <w:rPr>
                    <w:rFonts w:ascii="MS Gothic" w:eastAsia="MS Gothic" w:hAnsi="MS Gothic" w:cs="Arial" w:hint="eastAsia"/>
                    <w:color w:val="0F243E"/>
                    <w:sz w:val="28"/>
                    <w:szCs w:val="28"/>
                  </w:rPr>
                  <w:t>☐</w:t>
                </w:r>
              </w:sdtContent>
            </w:sdt>
            <w:r w:rsidR="00703D0B" w:rsidRPr="00632536">
              <w:rPr>
                <w:rFonts w:ascii="Arial" w:hAnsi="Arial" w:cs="Arial"/>
                <w:b/>
                <w:color w:val="0F243E"/>
                <w:sz w:val="24"/>
                <w:szCs w:val="24"/>
              </w:rPr>
              <w:t xml:space="preserve"> </w:t>
            </w:r>
            <w:r w:rsidR="00703D0B" w:rsidRPr="00632536">
              <w:rPr>
                <w:rFonts w:ascii="Arial" w:hAnsi="Arial" w:cs="Arial"/>
                <w:sz w:val="16"/>
                <w:szCs w:val="16"/>
              </w:rPr>
              <w:t>Yes</w:t>
            </w:r>
          </w:p>
        </w:tc>
        <w:tc>
          <w:tcPr>
            <w:tcW w:w="3093" w:type="dxa"/>
            <w:shd w:val="clear" w:color="auto" w:fill="CCFF99"/>
            <w:vAlign w:val="center"/>
          </w:tcPr>
          <w:p w14:paraId="0D12C0A5" w14:textId="77777777" w:rsidR="00703D0B" w:rsidRPr="00C10457" w:rsidRDefault="00703D0B" w:rsidP="00703D0B">
            <w:pPr>
              <w:rPr>
                <w:rFonts w:ascii="Arial" w:hAnsi="Arial" w:cs="Arial"/>
                <w:sz w:val="20"/>
                <w:szCs w:val="20"/>
              </w:rPr>
            </w:pPr>
          </w:p>
        </w:tc>
      </w:tr>
    </w:tbl>
    <w:p w14:paraId="647B4F97" w14:textId="77777777" w:rsidR="00012969" w:rsidRDefault="009B388A" w:rsidP="00013AD8">
      <w:pPr>
        <w:rPr>
          <w:rFonts w:ascii="Arial" w:hAnsi="Arial" w:cs="Arial"/>
          <w:sz w:val="2"/>
          <w:szCs w:val="2"/>
        </w:rPr>
      </w:pPr>
      <w:r>
        <w:rPr>
          <w:rFonts w:ascii="Arial" w:hAnsi="Arial" w:cs="Arial"/>
          <w:sz w:val="2"/>
          <w:szCs w:val="2"/>
        </w:rPr>
        <w:tab/>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
        <w:gridCol w:w="3544"/>
        <w:gridCol w:w="284"/>
        <w:gridCol w:w="4012"/>
        <w:gridCol w:w="251"/>
        <w:gridCol w:w="2966"/>
        <w:gridCol w:w="327"/>
      </w:tblGrid>
      <w:tr w:rsidR="00B92935" w14:paraId="1B02CF10" w14:textId="77777777" w:rsidTr="00F00DD1">
        <w:trPr>
          <w:trHeight w:val="510"/>
          <w:jc w:val="center"/>
        </w:trPr>
        <w:tc>
          <w:tcPr>
            <w:tcW w:w="11667" w:type="dxa"/>
            <w:gridSpan w:val="7"/>
            <w:tcBorders>
              <w:bottom w:val="nil"/>
            </w:tcBorders>
            <w:shd w:val="clear" w:color="auto" w:fill="0F243E" w:themeFill="text2" w:themeFillShade="80"/>
            <w:vAlign w:val="center"/>
          </w:tcPr>
          <w:p w14:paraId="69A9327D" w14:textId="77777777" w:rsidR="00B92935" w:rsidRPr="00B92935" w:rsidRDefault="00012969" w:rsidP="00B92935">
            <w:pPr>
              <w:jc w:val="center"/>
              <w:rPr>
                <w:rFonts w:ascii="Arial" w:hAnsi="Arial" w:cs="Arial"/>
                <w:b/>
                <w:sz w:val="24"/>
                <w:szCs w:val="24"/>
              </w:rPr>
            </w:pPr>
            <w:r>
              <w:rPr>
                <w:rFonts w:ascii="Arial" w:hAnsi="Arial" w:cs="Arial"/>
                <w:sz w:val="2"/>
                <w:szCs w:val="2"/>
              </w:rPr>
              <w:br w:type="page"/>
            </w:r>
            <w:r w:rsidR="00B92935" w:rsidRPr="00B92935">
              <w:rPr>
                <w:rFonts w:ascii="Arial" w:hAnsi="Arial" w:cs="Arial"/>
                <w:b/>
                <w:sz w:val="24"/>
                <w:szCs w:val="24"/>
              </w:rPr>
              <w:t>Facilitation Checklist Sign - Off</w:t>
            </w:r>
          </w:p>
        </w:tc>
      </w:tr>
      <w:tr w:rsidR="00A07C7E" w14:paraId="66F83D0D" w14:textId="77777777" w:rsidTr="00F00DD1">
        <w:trPr>
          <w:trHeight w:val="510"/>
          <w:jc w:val="center"/>
        </w:trPr>
        <w:tc>
          <w:tcPr>
            <w:tcW w:w="11667" w:type="dxa"/>
            <w:gridSpan w:val="7"/>
            <w:tcBorders>
              <w:top w:val="nil"/>
              <w:bottom w:val="single" w:sz="12" w:space="0" w:color="auto"/>
            </w:tcBorders>
            <w:shd w:val="clear" w:color="auto" w:fill="C6D9F1" w:themeFill="text2" w:themeFillTint="33"/>
            <w:vAlign w:val="center"/>
          </w:tcPr>
          <w:p w14:paraId="55CE50A2" w14:textId="77777777" w:rsidR="00A07C7E" w:rsidRPr="00A07C7E" w:rsidRDefault="00A07C7E" w:rsidP="00B92935">
            <w:pPr>
              <w:jc w:val="center"/>
              <w:rPr>
                <w:rFonts w:ascii="Arial" w:hAnsi="Arial" w:cs="Arial"/>
                <w:sz w:val="20"/>
                <w:szCs w:val="20"/>
              </w:rPr>
            </w:pPr>
            <w:r w:rsidRPr="00A07C7E">
              <w:rPr>
                <w:rFonts w:ascii="Arial" w:hAnsi="Arial" w:cs="Arial"/>
                <w:sz w:val="20"/>
                <w:szCs w:val="20"/>
              </w:rPr>
              <w:t xml:space="preserve">To be signed once </w:t>
            </w:r>
            <w:r w:rsidRPr="00A07C7E">
              <w:rPr>
                <w:rFonts w:ascii="Arial" w:hAnsi="Arial" w:cs="Arial"/>
                <w:b/>
                <w:sz w:val="20"/>
                <w:szCs w:val="20"/>
                <w:u w:val="single"/>
              </w:rPr>
              <w:t>all sections</w:t>
            </w:r>
            <w:r w:rsidRPr="00A07C7E">
              <w:rPr>
                <w:rFonts w:ascii="Arial" w:hAnsi="Arial" w:cs="Arial"/>
                <w:sz w:val="20"/>
                <w:szCs w:val="20"/>
              </w:rPr>
              <w:t xml:space="preserve"> of the Facilitation Checklist have been completed.  </w:t>
            </w:r>
          </w:p>
        </w:tc>
      </w:tr>
      <w:tr w:rsidR="008646A0" w14:paraId="62D7A472" w14:textId="77777777" w:rsidTr="00F00DD1">
        <w:trPr>
          <w:trHeight w:val="510"/>
          <w:jc w:val="center"/>
        </w:trPr>
        <w:tc>
          <w:tcPr>
            <w:tcW w:w="283" w:type="dxa"/>
            <w:tcBorders>
              <w:top w:val="single" w:sz="12" w:space="0" w:color="auto"/>
            </w:tcBorders>
          </w:tcPr>
          <w:p w14:paraId="5C4B12A2" w14:textId="77777777" w:rsidR="009D7DCE" w:rsidRDefault="009D7DCE" w:rsidP="00013AD8">
            <w:pPr>
              <w:rPr>
                <w:rFonts w:ascii="Arial" w:hAnsi="Arial" w:cs="Arial"/>
                <w:sz w:val="24"/>
                <w:szCs w:val="24"/>
              </w:rPr>
            </w:pPr>
          </w:p>
        </w:tc>
        <w:tc>
          <w:tcPr>
            <w:tcW w:w="3544" w:type="dxa"/>
            <w:tcBorders>
              <w:top w:val="single" w:sz="12" w:space="0" w:color="auto"/>
              <w:bottom w:val="single" w:sz="8" w:space="0" w:color="auto"/>
            </w:tcBorders>
          </w:tcPr>
          <w:p w14:paraId="4716B4CE" w14:textId="77777777" w:rsidR="009D7DCE" w:rsidRDefault="009D7DCE" w:rsidP="00013AD8">
            <w:pPr>
              <w:rPr>
                <w:rFonts w:ascii="Arial" w:hAnsi="Arial" w:cs="Arial"/>
                <w:sz w:val="24"/>
                <w:szCs w:val="24"/>
              </w:rPr>
            </w:pPr>
          </w:p>
          <w:p w14:paraId="4D232883" w14:textId="77777777" w:rsidR="00054A01" w:rsidRDefault="00054A01" w:rsidP="00013AD8">
            <w:pPr>
              <w:rPr>
                <w:rFonts w:ascii="Arial" w:hAnsi="Arial" w:cs="Arial"/>
                <w:sz w:val="24"/>
                <w:szCs w:val="24"/>
              </w:rPr>
            </w:pPr>
          </w:p>
          <w:p w14:paraId="58D61616" w14:textId="77777777" w:rsidR="00054A01" w:rsidRDefault="00054A01" w:rsidP="00013AD8">
            <w:pPr>
              <w:rPr>
                <w:rFonts w:ascii="Arial" w:hAnsi="Arial" w:cs="Arial"/>
                <w:sz w:val="24"/>
                <w:szCs w:val="24"/>
              </w:rPr>
            </w:pPr>
          </w:p>
        </w:tc>
        <w:tc>
          <w:tcPr>
            <w:tcW w:w="284" w:type="dxa"/>
            <w:tcBorders>
              <w:top w:val="single" w:sz="12" w:space="0" w:color="auto"/>
              <w:bottom w:val="nil"/>
            </w:tcBorders>
          </w:tcPr>
          <w:p w14:paraId="281A246F" w14:textId="77777777" w:rsidR="009D7DCE" w:rsidRDefault="009D7DCE" w:rsidP="00013AD8">
            <w:pPr>
              <w:rPr>
                <w:rFonts w:ascii="Arial" w:hAnsi="Arial" w:cs="Arial"/>
                <w:sz w:val="24"/>
                <w:szCs w:val="24"/>
              </w:rPr>
            </w:pPr>
          </w:p>
        </w:tc>
        <w:tc>
          <w:tcPr>
            <w:tcW w:w="4012" w:type="dxa"/>
            <w:tcBorders>
              <w:top w:val="single" w:sz="12" w:space="0" w:color="auto"/>
              <w:bottom w:val="single" w:sz="8" w:space="0" w:color="auto"/>
            </w:tcBorders>
            <w:vAlign w:val="center"/>
          </w:tcPr>
          <w:p w14:paraId="0DF47305" w14:textId="77777777" w:rsidR="009D7DCE" w:rsidRDefault="009D7DCE" w:rsidP="004B30B2">
            <w:pPr>
              <w:jc w:val="center"/>
              <w:rPr>
                <w:rFonts w:ascii="Arial" w:hAnsi="Arial" w:cs="Arial"/>
                <w:sz w:val="24"/>
                <w:szCs w:val="24"/>
              </w:rPr>
            </w:pPr>
          </w:p>
        </w:tc>
        <w:tc>
          <w:tcPr>
            <w:tcW w:w="251" w:type="dxa"/>
            <w:tcBorders>
              <w:top w:val="single" w:sz="12" w:space="0" w:color="auto"/>
              <w:bottom w:val="nil"/>
            </w:tcBorders>
            <w:vAlign w:val="center"/>
          </w:tcPr>
          <w:p w14:paraId="75ED3F3C" w14:textId="77777777" w:rsidR="009D7DCE" w:rsidRDefault="009D7DCE" w:rsidP="004B30B2">
            <w:pPr>
              <w:jc w:val="center"/>
              <w:rPr>
                <w:rFonts w:ascii="Arial" w:hAnsi="Arial" w:cs="Arial"/>
                <w:sz w:val="24"/>
                <w:szCs w:val="24"/>
              </w:rPr>
            </w:pPr>
          </w:p>
        </w:tc>
        <w:tc>
          <w:tcPr>
            <w:tcW w:w="2966" w:type="dxa"/>
            <w:tcBorders>
              <w:top w:val="single" w:sz="12" w:space="0" w:color="auto"/>
              <w:bottom w:val="single" w:sz="8" w:space="0" w:color="auto"/>
            </w:tcBorders>
            <w:vAlign w:val="center"/>
          </w:tcPr>
          <w:p w14:paraId="299FD862" w14:textId="77777777" w:rsidR="009D7DCE" w:rsidRDefault="009D7DCE" w:rsidP="004B30B2">
            <w:pPr>
              <w:jc w:val="center"/>
              <w:rPr>
                <w:rFonts w:ascii="Arial" w:hAnsi="Arial" w:cs="Arial"/>
                <w:sz w:val="24"/>
                <w:szCs w:val="24"/>
              </w:rPr>
            </w:pPr>
          </w:p>
        </w:tc>
        <w:tc>
          <w:tcPr>
            <w:tcW w:w="327" w:type="dxa"/>
            <w:tcBorders>
              <w:top w:val="single" w:sz="12" w:space="0" w:color="auto"/>
            </w:tcBorders>
          </w:tcPr>
          <w:p w14:paraId="743CFD8B" w14:textId="77777777" w:rsidR="009D7DCE" w:rsidRDefault="009D7DCE" w:rsidP="00013AD8">
            <w:pPr>
              <w:rPr>
                <w:rFonts w:ascii="Arial" w:hAnsi="Arial" w:cs="Arial"/>
                <w:sz w:val="24"/>
                <w:szCs w:val="24"/>
              </w:rPr>
            </w:pPr>
          </w:p>
        </w:tc>
      </w:tr>
      <w:tr w:rsidR="008646A0" w14:paraId="43DDB1B8" w14:textId="77777777" w:rsidTr="00F00DD1">
        <w:trPr>
          <w:trHeight w:val="345"/>
          <w:jc w:val="center"/>
        </w:trPr>
        <w:tc>
          <w:tcPr>
            <w:tcW w:w="283" w:type="dxa"/>
            <w:tcBorders>
              <w:bottom w:val="single" w:sz="12" w:space="0" w:color="auto"/>
            </w:tcBorders>
            <w:vAlign w:val="center"/>
          </w:tcPr>
          <w:p w14:paraId="05CC9970" w14:textId="77777777" w:rsidR="009D7DCE" w:rsidRPr="00CA60FC" w:rsidRDefault="009D7DCE" w:rsidP="00013AD8">
            <w:pPr>
              <w:jc w:val="center"/>
              <w:rPr>
                <w:rFonts w:ascii="Arial" w:hAnsi="Arial" w:cs="Arial"/>
                <w:b/>
                <w:sz w:val="20"/>
                <w:szCs w:val="20"/>
              </w:rPr>
            </w:pPr>
          </w:p>
        </w:tc>
        <w:tc>
          <w:tcPr>
            <w:tcW w:w="3544" w:type="dxa"/>
            <w:tcBorders>
              <w:top w:val="single" w:sz="8" w:space="0" w:color="auto"/>
              <w:bottom w:val="single" w:sz="12" w:space="0" w:color="auto"/>
            </w:tcBorders>
            <w:vAlign w:val="center"/>
          </w:tcPr>
          <w:p w14:paraId="15270002" w14:textId="77777777" w:rsidR="009D7DCE" w:rsidRPr="009B388A" w:rsidRDefault="00A21EF4" w:rsidP="00013AD8">
            <w:pPr>
              <w:jc w:val="center"/>
              <w:rPr>
                <w:rFonts w:ascii="Arial" w:hAnsi="Arial" w:cs="Arial"/>
                <w:b/>
                <w:sz w:val="16"/>
                <w:szCs w:val="16"/>
              </w:rPr>
            </w:pPr>
            <w:r>
              <w:rPr>
                <w:rFonts w:ascii="Arial" w:hAnsi="Arial" w:cs="Arial"/>
                <w:b/>
                <w:sz w:val="16"/>
                <w:szCs w:val="16"/>
              </w:rPr>
              <w:t xml:space="preserve">Lead </w:t>
            </w:r>
            <w:r w:rsidR="009D7DCE" w:rsidRPr="009B388A">
              <w:rPr>
                <w:rFonts w:ascii="Arial" w:hAnsi="Arial" w:cs="Arial"/>
                <w:b/>
                <w:sz w:val="16"/>
                <w:szCs w:val="16"/>
              </w:rPr>
              <w:t>Sponsor Representative Signature</w:t>
            </w:r>
          </w:p>
        </w:tc>
        <w:tc>
          <w:tcPr>
            <w:tcW w:w="284" w:type="dxa"/>
            <w:tcBorders>
              <w:top w:val="nil"/>
              <w:bottom w:val="single" w:sz="12" w:space="0" w:color="auto"/>
            </w:tcBorders>
            <w:vAlign w:val="center"/>
          </w:tcPr>
          <w:p w14:paraId="1438078C" w14:textId="77777777" w:rsidR="009D7DCE" w:rsidRPr="009B388A" w:rsidRDefault="009D7DCE" w:rsidP="00013AD8">
            <w:pPr>
              <w:jc w:val="center"/>
              <w:rPr>
                <w:rFonts w:ascii="Arial" w:hAnsi="Arial" w:cs="Arial"/>
                <w:b/>
                <w:sz w:val="16"/>
                <w:szCs w:val="16"/>
              </w:rPr>
            </w:pPr>
          </w:p>
        </w:tc>
        <w:tc>
          <w:tcPr>
            <w:tcW w:w="4012" w:type="dxa"/>
            <w:tcBorders>
              <w:top w:val="single" w:sz="8" w:space="0" w:color="auto"/>
              <w:bottom w:val="single" w:sz="12" w:space="0" w:color="auto"/>
            </w:tcBorders>
            <w:vAlign w:val="center"/>
          </w:tcPr>
          <w:p w14:paraId="44864FE3" w14:textId="77777777" w:rsidR="009D7DCE" w:rsidRPr="009B388A" w:rsidRDefault="009D7DCE" w:rsidP="00013AD8">
            <w:pPr>
              <w:jc w:val="center"/>
              <w:rPr>
                <w:rFonts w:ascii="Arial" w:hAnsi="Arial" w:cs="Arial"/>
                <w:b/>
                <w:sz w:val="16"/>
                <w:szCs w:val="16"/>
              </w:rPr>
            </w:pPr>
            <w:r w:rsidRPr="009B388A">
              <w:rPr>
                <w:rFonts w:ascii="Arial" w:hAnsi="Arial" w:cs="Arial"/>
                <w:b/>
                <w:sz w:val="16"/>
                <w:szCs w:val="16"/>
              </w:rPr>
              <w:t>Position</w:t>
            </w:r>
          </w:p>
        </w:tc>
        <w:tc>
          <w:tcPr>
            <w:tcW w:w="251" w:type="dxa"/>
            <w:tcBorders>
              <w:top w:val="nil"/>
              <w:bottom w:val="single" w:sz="12" w:space="0" w:color="auto"/>
            </w:tcBorders>
            <w:vAlign w:val="center"/>
          </w:tcPr>
          <w:p w14:paraId="6FB3A2FC" w14:textId="77777777" w:rsidR="009D7DCE" w:rsidRPr="009B388A" w:rsidRDefault="009D7DCE" w:rsidP="00013AD8">
            <w:pPr>
              <w:jc w:val="center"/>
              <w:rPr>
                <w:rFonts w:ascii="Arial" w:hAnsi="Arial" w:cs="Arial"/>
                <w:b/>
                <w:sz w:val="16"/>
                <w:szCs w:val="16"/>
              </w:rPr>
            </w:pPr>
          </w:p>
        </w:tc>
        <w:tc>
          <w:tcPr>
            <w:tcW w:w="2966" w:type="dxa"/>
            <w:tcBorders>
              <w:top w:val="single" w:sz="8" w:space="0" w:color="auto"/>
              <w:bottom w:val="single" w:sz="12" w:space="0" w:color="auto"/>
            </w:tcBorders>
            <w:vAlign w:val="center"/>
          </w:tcPr>
          <w:p w14:paraId="5980907C" w14:textId="77777777" w:rsidR="009D7DCE" w:rsidRPr="009B388A" w:rsidRDefault="009D7DCE" w:rsidP="00013AD8">
            <w:pPr>
              <w:jc w:val="center"/>
              <w:rPr>
                <w:rFonts w:ascii="Arial" w:hAnsi="Arial" w:cs="Arial"/>
                <w:b/>
                <w:sz w:val="16"/>
                <w:szCs w:val="16"/>
              </w:rPr>
            </w:pPr>
            <w:r w:rsidRPr="009B388A">
              <w:rPr>
                <w:rFonts w:ascii="Arial" w:hAnsi="Arial" w:cs="Arial"/>
                <w:b/>
                <w:sz w:val="16"/>
                <w:szCs w:val="16"/>
              </w:rPr>
              <w:t>Date</w:t>
            </w:r>
          </w:p>
        </w:tc>
        <w:tc>
          <w:tcPr>
            <w:tcW w:w="327" w:type="dxa"/>
            <w:tcBorders>
              <w:bottom w:val="single" w:sz="12" w:space="0" w:color="auto"/>
            </w:tcBorders>
            <w:vAlign w:val="center"/>
          </w:tcPr>
          <w:p w14:paraId="3433D777" w14:textId="77777777" w:rsidR="009D7DCE" w:rsidRPr="00CA60FC" w:rsidRDefault="009D7DCE" w:rsidP="00013AD8">
            <w:pPr>
              <w:jc w:val="center"/>
              <w:rPr>
                <w:rFonts w:ascii="Arial" w:hAnsi="Arial" w:cs="Arial"/>
                <w:b/>
                <w:sz w:val="20"/>
                <w:szCs w:val="20"/>
              </w:rPr>
            </w:pPr>
          </w:p>
        </w:tc>
      </w:tr>
    </w:tbl>
    <w:p w14:paraId="2AF7B03E" w14:textId="77777777" w:rsidR="00B92935" w:rsidRDefault="00B92935" w:rsidP="00D37369">
      <w:pPr>
        <w:spacing w:before="240" w:after="120"/>
        <w:rPr>
          <w:rFonts w:ascii="Arial" w:hAnsi="Arial" w:cs="Arial"/>
          <w:sz w:val="24"/>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
        <w:gridCol w:w="3544"/>
        <w:gridCol w:w="284"/>
        <w:gridCol w:w="4012"/>
        <w:gridCol w:w="251"/>
        <w:gridCol w:w="2966"/>
        <w:gridCol w:w="327"/>
      </w:tblGrid>
      <w:tr w:rsidR="00B92935" w14:paraId="24546C0E" w14:textId="77777777" w:rsidTr="00F00DD1">
        <w:trPr>
          <w:trHeight w:val="510"/>
          <w:jc w:val="center"/>
        </w:trPr>
        <w:tc>
          <w:tcPr>
            <w:tcW w:w="11667" w:type="dxa"/>
            <w:gridSpan w:val="7"/>
            <w:tcBorders>
              <w:bottom w:val="nil"/>
            </w:tcBorders>
            <w:shd w:val="clear" w:color="auto" w:fill="0F243E" w:themeFill="text2" w:themeFillShade="80"/>
            <w:vAlign w:val="center"/>
          </w:tcPr>
          <w:p w14:paraId="7B31108A" w14:textId="7268D3E4" w:rsidR="00B92935" w:rsidRPr="00B92935" w:rsidRDefault="00B92935" w:rsidP="00174F4C">
            <w:pPr>
              <w:jc w:val="center"/>
              <w:rPr>
                <w:rFonts w:ascii="Arial" w:hAnsi="Arial" w:cs="Arial"/>
                <w:b/>
                <w:sz w:val="24"/>
                <w:szCs w:val="24"/>
              </w:rPr>
            </w:pPr>
            <w:r>
              <w:rPr>
                <w:rFonts w:ascii="Arial" w:hAnsi="Arial" w:cs="Arial"/>
                <w:b/>
                <w:sz w:val="24"/>
                <w:szCs w:val="24"/>
              </w:rPr>
              <w:t>Regulatory</w:t>
            </w:r>
            <w:r w:rsidR="00EB3DF0">
              <w:rPr>
                <w:rFonts w:ascii="Arial" w:hAnsi="Arial" w:cs="Arial"/>
                <w:b/>
                <w:sz w:val="24"/>
                <w:szCs w:val="24"/>
              </w:rPr>
              <w:t xml:space="preserve"> Checks</w:t>
            </w:r>
          </w:p>
        </w:tc>
      </w:tr>
      <w:tr w:rsidR="00B92935" w14:paraId="7FE31713" w14:textId="77777777" w:rsidTr="00F00DD1">
        <w:trPr>
          <w:trHeight w:val="1014"/>
          <w:jc w:val="center"/>
        </w:trPr>
        <w:tc>
          <w:tcPr>
            <w:tcW w:w="11667" w:type="dxa"/>
            <w:gridSpan w:val="7"/>
            <w:tcBorders>
              <w:top w:val="nil"/>
              <w:bottom w:val="nil"/>
            </w:tcBorders>
            <w:shd w:val="clear" w:color="auto" w:fill="C6D9F1" w:themeFill="text2" w:themeFillTint="33"/>
            <w:vAlign w:val="center"/>
          </w:tcPr>
          <w:p w14:paraId="55C21A8B" w14:textId="3A95B88E" w:rsidR="000F7E61" w:rsidRDefault="00B92935" w:rsidP="00A07C7E">
            <w:pPr>
              <w:spacing w:before="120" w:after="120"/>
              <w:contextualSpacing/>
              <w:jc w:val="center"/>
              <w:rPr>
                <w:rFonts w:ascii="Arial" w:hAnsi="Arial" w:cs="Arial"/>
                <w:sz w:val="20"/>
                <w:szCs w:val="20"/>
              </w:rPr>
            </w:pPr>
            <w:r w:rsidRPr="00B92935">
              <w:rPr>
                <w:rFonts w:ascii="Arial" w:hAnsi="Arial" w:cs="Arial"/>
                <w:sz w:val="20"/>
                <w:szCs w:val="20"/>
              </w:rPr>
              <w:t>Following completion and sign-off of the Facilitation Checklist, the Sponsor Representative</w:t>
            </w:r>
            <w:r w:rsidR="00012969">
              <w:rPr>
                <w:rFonts w:ascii="Arial" w:hAnsi="Arial" w:cs="Arial"/>
                <w:sz w:val="20"/>
                <w:szCs w:val="20"/>
              </w:rPr>
              <w:t xml:space="preserve"> (in agreement with the Clinical Trial Monitor) should</w:t>
            </w:r>
            <w:r w:rsidRPr="00B92935">
              <w:rPr>
                <w:rFonts w:ascii="Arial" w:hAnsi="Arial" w:cs="Arial"/>
                <w:sz w:val="20"/>
                <w:szCs w:val="20"/>
              </w:rPr>
              <w:t xml:space="preserve"> provide</w:t>
            </w:r>
            <w:r w:rsidR="00EB3DF0">
              <w:rPr>
                <w:rFonts w:ascii="Arial" w:hAnsi="Arial" w:cs="Arial"/>
                <w:sz w:val="20"/>
                <w:szCs w:val="20"/>
              </w:rPr>
              <w:t xml:space="preserve"> confirmation of</w:t>
            </w:r>
            <w:r w:rsidRPr="00B92935">
              <w:rPr>
                <w:rFonts w:ascii="Arial" w:hAnsi="Arial" w:cs="Arial"/>
                <w:sz w:val="20"/>
                <w:szCs w:val="20"/>
              </w:rPr>
              <w:t xml:space="preserve"> Regulatory </w:t>
            </w:r>
            <w:r w:rsidR="00EB3DF0">
              <w:rPr>
                <w:rFonts w:ascii="Arial" w:hAnsi="Arial" w:cs="Arial"/>
                <w:sz w:val="20"/>
                <w:szCs w:val="20"/>
              </w:rPr>
              <w:t>Checks Complete</w:t>
            </w:r>
            <w:r w:rsidRPr="00B92935">
              <w:rPr>
                <w:rFonts w:ascii="Arial" w:hAnsi="Arial" w:cs="Arial"/>
                <w:sz w:val="20"/>
                <w:szCs w:val="20"/>
              </w:rPr>
              <w:t xml:space="preserve"> to the Chief Investigator. </w:t>
            </w:r>
          </w:p>
          <w:p w14:paraId="12812EF3" w14:textId="77777777" w:rsidR="00A07C7E" w:rsidRDefault="00B92935" w:rsidP="00A07C7E">
            <w:pPr>
              <w:spacing w:before="120" w:after="120"/>
              <w:contextualSpacing/>
              <w:jc w:val="center"/>
              <w:rPr>
                <w:rFonts w:ascii="Arial" w:hAnsi="Arial" w:cs="Arial"/>
                <w:sz w:val="20"/>
                <w:szCs w:val="20"/>
              </w:rPr>
            </w:pPr>
            <w:r w:rsidRPr="00B92935">
              <w:rPr>
                <w:rFonts w:ascii="Arial" w:hAnsi="Arial" w:cs="Arial"/>
                <w:sz w:val="20"/>
                <w:szCs w:val="20"/>
              </w:rPr>
              <w:t xml:space="preserve">This should take the form of an email to the CI confirming written authorisation to start the trial.  </w:t>
            </w:r>
          </w:p>
          <w:p w14:paraId="00F2DBB3" w14:textId="57FC9A33" w:rsidR="00B92935" w:rsidRPr="00B92935" w:rsidRDefault="00B92935" w:rsidP="00A07C7E">
            <w:pPr>
              <w:spacing w:before="120" w:after="120"/>
              <w:contextualSpacing/>
              <w:jc w:val="center"/>
              <w:rPr>
                <w:rFonts w:ascii="Arial" w:hAnsi="Arial" w:cs="Arial"/>
                <w:sz w:val="20"/>
                <w:szCs w:val="20"/>
              </w:rPr>
            </w:pPr>
            <w:r w:rsidRPr="00A07C7E">
              <w:rPr>
                <w:rFonts w:ascii="Arial" w:hAnsi="Arial" w:cs="Arial"/>
                <w:b/>
                <w:sz w:val="20"/>
                <w:szCs w:val="20"/>
              </w:rPr>
              <w:t>A copy of the Regulatory</w:t>
            </w:r>
            <w:r w:rsidR="00EB3DF0">
              <w:rPr>
                <w:rFonts w:ascii="Arial" w:hAnsi="Arial" w:cs="Arial"/>
                <w:b/>
                <w:sz w:val="20"/>
                <w:szCs w:val="20"/>
              </w:rPr>
              <w:t xml:space="preserve"> Checks Complete</w:t>
            </w:r>
            <w:r w:rsidRPr="00A07C7E">
              <w:rPr>
                <w:rFonts w:ascii="Arial" w:hAnsi="Arial" w:cs="Arial"/>
                <w:b/>
                <w:sz w:val="20"/>
                <w:szCs w:val="20"/>
              </w:rPr>
              <w:t xml:space="preserve"> email must be filed with the completed Facilitation </w:t>
            </w:r>
            <w:r w:rsidRPr="005D1601">
              <w:rPr>
                <w:rFonts w:ascii="Arial" w:hAnsi="Arial" w:cs="Arial"/>
                <w:b/>
                <w:sz w:val="20"/>
                <w:szCs w:val="20"/>
              </w:rPr>
              <w:t>Checklist.</w:t>
            </w:r>
          </w:p>
        </w:tc>
      </w:tr>
      <w:tr w:rsidR="00664273" w14:paraId="088C8280" w14:textId="77777777" w:rsidTr="009239D0">
        <w:trPr>
          <w:trHeight w:val="763"/>
          <w:jc w:val="center"/>
        </w:trPr>
        <w:tc>
          <w:tcPr>
            <w:tcW w:w="283" w:type="dxa"/>
            <w:tcBorders>
              <w:top w:val="nil"/>
            </w:tcBorders>
          </w:tcPr>
          <w:p w14:paraId="45F924D2" w14:textId="77777777" w:rsidR="00012969" w:rsidRDefault="00012969" w:rsidP="00174F4C">
            <w:pPr>
              <w:rPr>
                <w:rFonts w:ascii="Arial" w:hAnsi="Arial" w:cs="Arial"/>
                <w:sz w:val="24"/>
                <w:szCs w:val="24"/>
              </w:rPr>
            </w:pPr>
          </w:p>
        </w:tc>
        <w:tc>
          <w:tcPr>
            <w:tcW w:w="3544" w:type="dxa"/>
            <w:tcBorders>
              <w:top w:val="nil"/>
              <w:bottom w:val="single" w:sz="12" w:space="0" w:color="auto"/>
            </w:tcBorders>
            <w:vAlign w:val="center"/>
          </w:tcPr>
          <w:p w14:paraId="0206677B" w14:textId="77777777" w:rsidR="00012969" w:rsidRPr="009239D0" w:rsidRDefault="00012969" w:rsidP="009239D0">
            <w:pPr>
              <w:jc w:val="center"/>
              <w:rPr>
                <w:rFonts w:ascii="Arial" w:hAnsi="Arial" w:cs="Arial"/>
                <w:sz w:val="16"/>
                <w:szCs w:val="16"/>
              </w:rPr>
            </w:pPr>
          </w:p>
        </w:tc>
        <w:tc>
          <w:tcPr>
            <w:tcW w:w="284" w:type="dxa"/>
            <w:tcBorders>
              <w:top w:val="nil"/>
              <w:bottom w:val="nil"/>
            </w:tcBorders>
            <w:vAlign w:val="center"/>
          </w:tcPr>
          <w:p w14:paraId="4ABC8F55" w14:textId="77777777" w:rsidR="00012969" w:rsidRPr="009239D0" w:rsidRDefault="00012969" w:rsidP="009239D0">
            <w:pPr>
              <w:jc w:val="center"/>
              <w:rPr>
                <w:rFonts w:ascii="Arial" w:hAnsi="Arial" w:cs="Arial"/>
                <w:sz w:val="16"/>
                <w:szCs w:val="16"/>
              </w:rPr>
            </w:pPr>
          </w:p>
        </w:tc>
        <w:tc>
          <w:tcPr>
            <w:tcW w:w="4012" w:type="dxa"/>
            <w:tcBorders>
              <w:top w:val="nil"/>
              <w:bottom w:val="single" w:sz="12" w:space="0" w:color="auto"/>
            </w:tcBorders>
            <w:vAlign w:val="center"/>
          </w:tcPr>
          <w:p w14:paraId="3ED38BD2" w14:textId="77777777" w:rsidR="00012969" w:rsidRPr="009239D0" w:rsidRDefault="00012969" w:rsidP="009239D0">
            <w:pPr>
              <w:jc w:val="center"/>
              <w:rPr>
                <w:rFonts w:ascii="Arial" w:hAnsi="Arial" w:cs="Arial"/>
                <w:sz w:val="16"/>
                <w:szCs w:val="16"/>
              </w:rPr>
            </w:pPr>
          </w:p>
        </w:tc>
        <w:tc>
          <w:tcPr>
            <w:tcW w:w="251" w:type="dxa"/>
            <w:tcBorders>
              <w:top w:val="nil"/>
              <w:bottom w:val="nil"/>
            </w:tcBorders>
            <w:vAlign w:val="center"/>
          </w:tcPr>
          <w:p w14:paraId="54A7BCE6" w14:textId="77777777" w:rsidR="00012969" w:rsidRPr="009239D0" w:rsidRDefault="00012969" w:rsidP="009239D0">
            <w:pPr>
              <w:jc w:val="center"/>
              <w:rPr>
                <w:rFonts w:ascii="Arial" w:hAnsi="Arial" w:cs="Arial"/>
                <w:sz w:val="16"/>
                <w:szCs w:val="16"/>
              </w:rPr>
            </w:pPr>
          </w:p>
        </w:tc>
        <w:tc>
          <w:tcPr>
            <w:tcW w:w="2966" w:type="dxa"/>
            <w:tcBorders>
              <w:top w:val="nil"/>
              <w:bottom w:val="single" w:sz="12" w:space="0" w:color="auto"/>
            </w:tcBorders>
            <w:vAlign w:val="center"/>
          </w:tcPr>
          <w:p w14:paraId="42069394" w14:textId="77777777" w:rsidR="00012969" w:rsidRPr="009239D0" w:rsidRDefault="00012969" w:rsidP="009239D0">
            <w:pPr>
              <w:jc w:val="center"/>
              <w:rPr>
                <w:rFonts w:ascii="Arial" w:hAnsi="Arial" w:cs="Arial"/>
                <w:sz w:val="16"/>
                <w:szCs w:val="16"/>
              </w:rPr>
            </w:pPr>
          </w:p>
        </w:tc>
        <w:tc>
          <w:tcPr>
            <w:tcW w:w="327" w:type="dxa"/>
            <w:tcBorders>
              <w:top w:val="nil"/>
            </w:tcBorders>
          </w:tcPr>
          <w:p w14:paraId="11586E4F" w14:textId="77777777" w:rsidR="00012969" w:rsidRDefault="00012969" w:rsidP="00174F4C">
            <w:pPr>
              <w:rPr>
                <w:rFonts w:ascii="Arial" w:hAnsi="Arial" w:cs="Arial"/>
                <w:sz w:val="24"/>
                <w:szCs w:val="24"/>
              </w:rPr>
            </w:pPr>
          </w:p>
        </w:tc>
      </w:tr>
      <w:tr w:rsidR="00012969" w14:paraId="570ACCDD" w14:textId="77777777" w:rsidTr="00F00DD1">
        <w:trPr>
          <w:trHeight w:val="510"/>
          <w:jc w:val="center"/>
        </w:trPr>
        <w:tc>
          <w:tcPr>
            <w:tcW w:w="283" w:type="dxa"/>
            <w:tcBorders>
              <w:top w:val="nil"/>
            </w:tcBorders>
          </w:tcPr>
          <w:p w14:paraId="11772C03" w14:textId="77777777" w:rsidR="00012969" w:rsidRDefault="00012969" w:rsidP="00174F4C">
            <w:pPr>
              <w:rPr>
                <w:rFonts w:ascii="Arial" w:hAnsi="Arial" w:cs="Arial"/>
                <w:sz w:val="24"/>
                <w:szCs w:val="24"/>
              </w:rPr>
            </w:pPr>
          </w:p>
        </w:tc>
        <w:tc>
          <w:tcPr>
            <w:tcW w:w="3544" w:type="dxa"/>
            <w:tcBorders>
              <w:top w:val="nil"/>
              <w:bottom w:val="nil"/>
            </w:tcBorders>
            <w:vAlign w:val="center"/>
          </w:tcPr>
          <w:p w14:paraId="23E03BD2" w14:textId="77777777" w:rsidR="00012969" w:rsidRPr="009239D0" w:rsidRDefault="00491DA9" w:rsidP="009239D0">
            <w:pPr>
              <w:jc w:val="center"/>
              <w:rPr>
                <w:rFonts w:ascii="Arial" w:hAnsi="Arial" w:cs="Arial"/>
                <w:b/>
                <w:sz w:val="16"/>
                <w:szCs w:val="16"/>
              </w:rPr>
            </w:pPr>
            <w:r w:rsidRPr="009239D0">
              <w:rPr>
                <w:rFonts w:ascii="Arial" w:hAnsi="Arial" w:cs="Arial"/>
                <w:b/>
                <w:sz w:val="16"/>
                <w:szCs w:val="16"/>
              </w:rPr>
              <w:t xml:space="preserve">Lead Sponsor Representative </w:t>
            </w:r>
            <w:r w:rsidR="00012969" w:rsidRPr="009239D0">
              <w:rPr>
                <w:rFonts w:ascii="Arial" w:hAnsi="Arial" w:cs="Arial"/>
                <w:b/>
                <w:sz w:val="16"/>
                <w:szCs w:val="16"/>
              </w:rPr>
              <w:t>Name</w:t>
            </w:r>
          </w:p>
        </w:tc>
        <w:tc>
          <w:tcPr>
            <w:tcW w:w="284" w:type="dxa"/>
            <w:tcBorders>
              <w:top w:val="nil"/>
              <w:bottom w:val="nil"/>
            </w:tcBorders>
            <w:vAlign w:val="center"/>
          </w:tcPr>
          <w:p w14:paraId="6C639AC3" w14:textId="77777777" w:rsidR="00012969" w:rsidRPr="009239D0" w:rsidRDefault="00012969" w:rsidP="009239D0">
            <w:pPr>
              <w:jc w:val="center"/>
              <w:rPr>
                <w:rFonts w:ascii="Arial" w:hAnsi="Arial" w:cs="Arial"/>
                <w:b/>
                <w:sz w:val="16"/>
                <w:szCs w:val="16"/>
              </w:rPr>
            </w:pPr>
          </w:p>
        </w:tc>
        <w:tc>
          <w:tcPr>
            <w:tcW w:w="4012" w:type="dxa"/>
            <w:tcBorders>
              <w:top w:val="nil"/>
              <w:bottom w:val="nil"/>
            </w:tcBorders>
            <w:vAlign w:val="center"/>
          </w:tcPr>
          <w:p w14:paraId="443522E0" w14:textId="77777777" w:rsidR="00012969" w:rsidRPr="009239D0" w:rsidRDefault="00491DA9" w:rsidP="009239D0">
            <w:pPr>
              <w:jc w:val="center"/>
              <w:rPr>
                <w:rFonts w:ascii="Arial" w:hAnsi="Arial" w:cs="Arial"/>
                <w:b/>
                <w:sz w:val="16"/>
                <w:szCs w:val="16"/>
              </w:rPr>
            </w:pPr>
            <w:r w:rsidRPr="009239D0">
              <w:rPr>
                <w:rFonts w:ascii="Arial" w:hAnsi="Arial" w:cs="Arial"/>
                <w:b/>
                <w:sz w:val="16"/>
                <w:szCs w:val="16"/>
              </w:rPr>
              <w:t xml:space="preserve">Lead Sponsor Representative </w:t>
            </w:r>
            <w:r w:rsidR="00012969" w:rsidRPr="009239D0">
              <w:rPr>
                <w:rFonts w:ascii="Arial" w:hAnsi="Arial" w:cs="Arial"/>
                <w:b/>
                <w:sz w:val="16"/>
                <w:szCs w:val="16"/>
              </w:rPr>
              <w:t>Signature</w:t>
            </w:r>
          </w:p>
        </w:tc>
        <w:tc>
          <w:tcPr>
            <w:tcW w:w="251" w:type="dxa"/>
            <w:tcBorders>
              <w:top w:val="nil"/>
              <w:bottom w:val="nil"/>
            </w:tcBorders>
            <w:vAlign w:val="center"/>
          </w:tcPr>
          <w:p w14:paraId="4587C4EA" w14:textId="77777777" w:rsidR="00012969" w:rsidRPr="009239D0" w:rsidRDefault="00012969" w:rsidP="009239D0">
            <w:pPr>
              <w:jc w:val="center"/>
              <w:rPr>
                <w:rFonts w:ascii="Arial" w:hAnsi="Arial" w:cs="Arial"/>
                <w:b/>
                <w:sz w:val="16"/>
                <w:szCs w:val="16"/>
              </w:rPr>
            </w:pPr>
          </w:p>
        </w:tc>
        <w:tc>
          <w:tcPr>
            <w:tcW w:w="2966" w:type="dxa"/>
            <w:tcBorders>
              <w:top w:val="nil"/>
              <w:bottom w:val="nil"/>
            </w:tcBorders>
            <w:vAlign w:val="center"/>
          </w:tcPr>
          <w:p w14:paraId="049A212C" w14:textId="77777777" w:rsidR="00012969" w:rsidRPr="009239D0" w:rsidRDefault="00491DA9" w:rsidP="009239D0">
            <w:pPr>
              <w:jc w:val="center"/>
              <w:rPr>
                <w:rFonts w:ascii="Arial" w:hAnsi="Arial" w:cs="Arial"/>
                <w:b/>
                <w:sz w:val="16"/>
                <w:szCs w:val="16"/>
              </w:rPr>
            </w:pPr>
            <w:r w:rsidRPr="009239D0">
              <w:rPr>
                <w:rFonts w:ascii="Arial" w:hAnsi="Arial" w:cs="Arial"/>
                <w:b/>
                <w:sz w:val="16"/>
                <w:szCs w:val="16"/>
              </w:rPr>
              <w:t>Date of email to CI</w:t>
            </w:r>
          </w:p>
        </w:tc>
        <w:tc>
          <w:tcPr>
            <w:tcW w:w="327" w:type="dxa"/>
            <w:tcBorders>
              <w:top w:val="nil"/>
            </w:tcBorders>
          </w:tcPr>
          <w:p w14:paraId="27F7587F" w14:textId="77777777" w:rsidR="00012969" w:rsidRDefault="00012969" w:rsidP="00174F4C">
            <w:pPr>
              <w:rPr>
                <w:rFonts w:ascii="Arial" w:hAnsi="Arial" w:cs="Arial"/>
                <w:sz w:val="24"/>
                <w:szCs w:val="24"/>
              </w:rPr>
            </w:pPr>
          </w:p>
        </w:tc>
      </w:tr>
      <w:tr w:rsidR="00664273" w14:paraId="3355284D" w14:textId="77777777" w:rsidTr="009239D0">
        <w:trPr>
          <w:trHeight w:val="738"/>
          <w:jc w:val="center"/>
        </w:trPr>
        <w:tc>
          <w:tcPr>
            <w:tcW w:w="283" w:type="dxa"/>
            <w:tcBorders>
              <w:top w:val="nil"/>
            </w:tcBorders>
          </w:tcPr>
          <w:p w14:paraId="54621420" w14:textId="77777777" w:rsidR="00B92935" w:rsidRDefault="00B92935" w:rsidP="00174F4C">
            <w:pPr>
              <w:rPr>
                <w:rFonts w:ascii="Arial" w:hAnsi="Arial" w:cs="Arial"/>
                <w:sz w:val="24"/>
                <w:szCs w:val="24"/>
              </w:rPr>
            </w:pPr>
          </w:p>
        </w:tc>
        <w:tc>
          <w:tcPr>
            <w:tcW w:w="3544" w:type="dxa"/>
            <w:tcBorders>
              <w:top w:val="nil"/>
              <w:bottom w:val="single" w:sz="12" w:space="0" w:color="auto"/>
            </w:tcBorders>
            <w:vAlign w:val="center"/>
          </w:tcPr>
          <w:p w14:paraId="51AAE14C" w14:textId="77777777" w:rsidR="00B92935" w:rsidRPr="009239D0" w:rsidRDefault="00B92935" w:rsidP="009239D0">
            <w:pPr>
              <w:jc w:val="center"/>
              <w:rPr>
                <w:rFonts w:ascii="Arial" w:hAnsi="Arial" w:cs="Arial"/>
                <w:sz w:val="16"/>
                <w:szCs w:val="16"/>
              </w:rPr>
            </w:pPr>
          </w:p>
          <w:p w14:paraId="2391FA00" w14:textId="77777777" w:rsidR="00B92935" w:rsidRPr="009239D0" w:rsidRDefault="00B92935" w:rsidP="009239D0">
            <w:pPr>
              <w:jc w:val="center"/>
              <w:rPr>
                <w:rFonts w:ascii="Arial" w:hAnsi="Arial" w:cs="Arial"/>
                <w:sz w:val="16"/>
                <w:szCs w:val="16"/>
              </w:rPr>
            </w:pPr>
          </w:p>
          <w:p w14:paraId="3230A03A" w14:textId="77777777" w:rsidR="00B92935" w:rsidRPr="009239D0" w:rsidRDefault="00B92935" w:rsidP="009239D0">
            <w:pPr>
              <w:jc w:val="center"/>
              <w:rPr>
                <w:rFonts w:ascii="Arial" w:hAnsi="Arial" w:cs="Arial"/>
                <w:sz w:val="16"/>
                <w:szCs w:val="16"/>
              </w:rPr>
            </w:pPr>
          </w:p>
        </w:tc>
        <w:tc>
          <w:tcPr>
            <w:tcW w:w="284" w:type="dxa"/>
            <w:tcBorders>
              <w:top w:val="nil"/>
              <w:bottom w:val="nil"/>
            </w:tcBorders>
            <w:vAlign w:val="center"/>
          </w:tcPr>
          <w:p w14:paraId="0E7F9CD3" w14:textId="77777777" w:rsidR="00B92935" w:rsidRPr="009239D0" w:rsidRDefault="00B92935" w:rsidP="009239D0">
            <w:pPr>
              <w:jc w:val="center"/>
              <w:rPr>
                <w:rFonts w:ascii="Arial" w:hAnsi="Arial" w:cs="Arial"/>
                <w:sz w:val="16"/>
                <w:szCs w:val="16"/>
              </w:rPr>
            </w:pPr>
          </w:p>
        </w:tc>
        <w:tc>
          <w:tcPr>
            <w:tcW w:w="4012" w:type="dxa"/>
            <w:tcBorders>
              <w:top w:val="nil"/>
              <w:bottom w:val="single" w:sz="12" w:space="0" w:color="auto"/>
            </w:tcBorders>
            <w:vAlign w:val="center"/>
          </w:tcPr>
          <w:p w14:paraId="50B016A1" w14:textId="77777777" w:rsidR="00B92935" w:rsidRPr="009239D0" w:rsidRDefault="00B92935" w:rsidP="009239D0">
            <w:pPr>
              <w:jc w:val="center"/>
              <w:rPr>
                <w:rFonts w:ascii="Arial" w:hAnsi="Arial" w:cs="Arial"/>
                <w:sz w:val="16"/>
                <w:szCs w:val="16"/>
              </w:rPr>
            </w:pPr>
          </w:p>
        </w:tc>
        <w:tc>
          <w:tcPr>
            <w:tcW w:w="251" w:type="dxa"/>
            <w:tcBorders>
              <w:top w:val="nil"/>
              <w:bottom w:val="nil"/>
            </w:tcBorders>
            <w:vAlign w:val="center"/>
          </w:tcPr>
          <w:p w14:paraId="0E60FF60" w14:textId="77777777" w:rsidR="00B92935" w:rsidRPr="009239D0" w:rsidRDefault="00B92935" w:rsidP="009239D0">
            <w:pPr>
              <w:jc w:val="center"/>
              <w:rPr>
                <w:rFonts w:ascii="Arial" w:hAnsi="Arial" w:cs="Arial"/>
                <w:sz w:val="16"/>
                <w:szCs w:val="16"/>
              </w:rPr>
            </w:pPr>
          </w:p>
        </w:tc>
        <w:tc>
          <w:tcPr>
            <w:tcW w:w="2966" w:type="dxa"/>
            <w:tcBorders>
              <w:top w:val="nil"/>
              <w:bottom w:val="single" w:sz="12" w:space="0" w:color="auto"/>
            </w:tcBorders>
            <w:vAlign w:val="center"/>
          </w:tcPr>
          <w:p w14:paraId="3A31B408" w14:textId="77777777" w:rsidR="00B92935" w:rsidRPr="009239D0" w:rsidRDefault="00B92935" w:rsidP="009239D0">
            <w:pPr>
              <w:jc w:val="center"/>
              <w:rPr>
                <w:rFonts w:ascii="Arial" w:hAnsi="Arial" w:cs="Arial"/>
                <w:sz w:val="16"/>
                <w:szCs w:val="16"/>
              </w:rPr>
            </w:pPr>
          </w:p>
        </w:tc>
        <w:tc>
          <w:tcPr>
            <w:tcW w:w="327" w:type="dxa"/>
            <w:tcBorders>
              <w:top w:val="nil"/>
            </w:tcBorders>
          </w:tcPr>
          <w:p w14:paraId="1FD46C8D" w14:textId="77777777" w:rsidR="00B92935" w:rsidRDefault="00B92935" w:rsidP="00174F4C">
            <w:pPr>
              <w:rPr>
                <w:rFonts w:ascii="Arial" w:hAnsi="Arial" w:cs="Arial"/>
                <w:sz w:val="24"/>
                <w:szCs w:val="24"/>
              </w:rPr>
            </w:pPr>
          </w:p>
        </w:tc>
      </w:tr>
      <w:tr w:rsidR="00664273" w14:paraId="309C0BC0" w14:textId="77777777" w:rsidTr="009239D0">
        <w:trPr>
          <w:trHeight w:val="345"/>
          <w:jc w:val="center"/>
        </w:trPr>
        <w:tc>
          <w:tcPr>
            <w:tcW w:w="283" w:type="dxa"/>
            <w:tcBorders>
              <w:bottom w:val="nil"/>
            </w:tcBorders>
            <w:vAlign w:val="center"/>
          </w:tcPr>
          <w:p w14:paraId="64F7EBF6" w14:textId="77777777" w:rsidR="00B92935" w:rsidRPr="00CA60FC" w:rsidRDefault="00B92935" w:rsidP="00174F4C">
            <w:pPr>
              <w:jc w:val="center"/>
              <w:rPr>
                <w:rFonts w:ascii="Arial" w:hAnsi="Arial" w:cs="Arial"/>
                <w:b/>
                <w:sz w:val="20"/>
                <w:szCs w:val="20"/>
              </w:rPr>
            </w:pPr>
          </w:p>
        </w:tc>
        <w:tc>
          <w:tcPr>
            <w:tcW w:w="3544" w:type="dxa"/>
            <w:tcBorders>
              <w:top w:val="single" w:sz="12" w:space="0" w:color="auto"/>
              <w:bottom w:val="nil"/>
            </w:tcBorders>
            <w:vAlign w:val="center"/>
          </w:tcPr>
          <w:p w14:paraId="16241BFB" w14:textId="77777777" w:rsidR="00B92935" w:rsidRPr="009239D0" w:rsidRDefault="00491DA9" w:rsidP="009239D0">
            <w:pPr>
              <w:jc w:val="center"/>
              <w:rPr>
                <w:rFonts w:ascii="Arial" w:hAnsi="Arial" w:cs="Arial"/>
                <w:b/>
                <w:sz w:val="16"/>
                <w:szCs w:val="16"/>
              </w:rPr>
            </w:pPr>
            <w:r>
              <w:rPr>
                <w:rFonts w:ascii="Arial" w:hAnsi="Arial" w:cs="Arial"/>
                <w:b/>
                <w:sz w:val="16"/>
                <w:szCs w:val="16"/>
              </w:rPr>
              <w:t>Clinical Trials Monitor</w:t>
            </w:r>
            <w:r w:rsidR="00B92935" w:rsidRPr="009239D0">
              <w:rPr>
                <w:rFonts w:ascii="Arial" w:hAnsi="Arial" w:cs="Arial"/>
                <w:b/>
                <w:sz w:val="16"/>
                <w:szCs w:val="16"/>
              </w:rPr>
              <w:t xml:space="preserve"> </w:t>
            </w:r>
            <w:r w:rsidR="00012969" w:rsidRPr="009239D0">
              <w:rPr>
                <w:rFonts w:ascii="Arial" w:hAnsi="Arial" w:cs="Arial"/>
                <w:b/>
                <w:sz w:val="16"/>
                <w:szCs w:val="16"/>
              </w:rPr>
              <w:t>Name</w:t>
            </w:r>
          </w:p>
        </w:tc>
        <w:tc>
          <w:tcPr>
            <w:tcW w:w="284" w:type="dxa"/>
            <w:tcBorders>
              <w:top w:val="nil"/>
              <w:bottom w:val="nil"/>
            </w:tcBorders>
            <w:vAlign w:val="center"/>
          </w:tcPr>
          <w:p w14:paraId="025216F9" w14:textId="77777777" w:rsidR="00B92935" w:rsidRPr="009239D0" w:rsidRDefault="00B92935" w:rsidP="009239D0">
            <w:pPr>
              <w:jc w:val="center"/>
              <w:rPr>
                <w:rFonts w:ascii="Arial" w:hAnsi="Arial" w:cs="Arial"/>
                <w:b/>
                <w:sz w:val="16"/>
                <w:szCs w:val="16"/>
              </w:rPr>
            </w:pPr>
          </w:p>
        </w:tc>
        <w:tc>
          <w:tcPr>
            <w:tcW w:w="4012" w:type="dxa"/>
            <w:tcBorders>
              <w:top w:val="single" w:sz="12" w:space="0" w:color="auto"/>
              <w:bottom w:val="nil"/>
            </w:tcBorders>
            <w:vAlign w:val="center"/>
          </w:tcPr>
          <w:p w14:paraId="2247F712" w14:textId="77777777" w:rsidR="00B92935" w:rsidRPr="009239D0" w:rsidRDefault="00491DA9" w:rsidP="009239D0">
            <w:pPr>
              <w:jc w:val="center"/>
              <w:rPr>
                <w:rFonts w:ascii="Arial" w:hAnsi="Arial" w:cs="Arial"/>
                <w:b/>
                <w:sz w:val="16"/>
                <w:szCs w:val="16"/>
              </w:rPr>
            </w:pPr>
            <w:r>
              <w:rPr>
                <w:rFonts w:ascii="Arial" w:hAnsi="Arial" w:cs="Arial"/>
                <w:b/>
                <w:sz w:val="16"/>
                <w:szCs w:val="16"/>
              </w:rPr>
              <w:t>Clinical Trials Monitor</w:t>
            </w:r>
            <w:r w:rsidR="00012969" w:rsidRPr="009239D0">
              <w:rPr>
                <w:rFonts w:ascii="Arial" w:hAnsi="Arial" w:cs="Arial"/>
                <w:b/>
                <w:sz w:val="16"/>
                <w:szCs w:val="16"/>
              </w:rPr>
              <w:t xml:space="preserve"> Signature</w:t>
            </w:r>
          </w:p>
        </w:tc>
        <w:tc>
          <w:tcPr>
            <w:tcW w:w="251" w:type="dxa"/>
            <w:tcBorders>
              <w:top w:val="nil"/>
              <w:bottom w:val="nil"/>
            </w:tcBorders>
            <w:vAlign w:val="center"/>
          </w:tcPr>
          <w:p w14:paraId="3DDE3240" w14:textId="77777777" w:rsidR="00B92935" w:rsidRPr="009239D0" w:rsidRDefault="00B92935" w:rsidP="009239D0">
            <w:pPr>
              <w:jc w:val="center"/>
              <w:rPr>
                <w:rFonts w:ascii="Arial" w:hAnsi="Arial" w:cs="Arial"/>
                <w:b/>
                <w:sz w:val="16"/>
                <w:szCs w:val="16"/>
              </w:rPr>
            </w:pPr>
          </w:p>
        </w:tc>
        <w:tc>
          <w:tcPr>
            <w:tcW w:w="2966" w:type="dxa"/>
            <w:tcBorders>
              <w:top w:val="single" w:sz="12" w:space="0" w:color="auto"/>
              <w:bottom w:val="nil"/>
            </w:tcBorders>
            <w:vAlign w:val="center"/>
          </w:tcPr>
          <w:p w14:paraId="103AA163" w14:textId="77777777" w:rsidR="00B92935" w:rsidRPr="009239D0" w:rsidRDefault="00B92935" w:rsidP="00491DA9">
            <w:pPr>
              <w:jc w:val="center"/>
              <w:rPr>
                <w:rFonts w:ascii="Arial" w:hAnsi="Arial" w:cs="Arial"/>
                <w:b/>
                <w:sz w:val="16"/>
                <w:szCs w:val="16"/>
              </w:rPr>
            </w:pPr>
            <w:r w:rsidRPr="009239D0">
              <w:rPr>
                <w:rFonts w:ascii="Arial" w:hAnsi="Arial" w:cs="Arial"/>
                <w:b/>
                <w:sz w:val="16"/>
                <w:szCs w:val="16"/>
              </w:rPr>
              <w:t>Date</w:t>
            </w:r>
          </w:p>
        </w:tc>
        <w:tc>
          <w:tcPr>
            <w:tcW w:w="327" w:type="dxa"/>
            <w:tcBorders>
              <w:bottom w:val="nil"/>
            </w:tcBorders>
            <w:vAlign w:val="center"/>
          </w:tcPr>
          <w:p w14:paraId="344E082A" w14:textId="77777777" w:rsidR="00B92935" w:rsidRPr="00CA60FC" w:rsidRDefault="00B92935" w:rsidP="00174F4C">
            <w:pPr>
              <w:jc w:val="center"/>
              <w:rPr>
                <w:rFonts w:ascii="Arial" w:hAnsi="Arial" w:cs="Arial"/>
                <w:b/>
                <w:sz w:val="20"/>
                <w:szCs w:val="20"/>
              </w:rPr>
            </w:pPr>
          </w:p>
        </w:tc>
      </w:tr>
      <w:tr w:rsidR="00B92935" w14:paraId="6FB26183" w14:textId="77777777" w:rsidTr="00F00DD1">
        <w:trPr>
          <w:trHeight w:val="1096"/>
          <w:jc w:val="center"/>
        </w:trPr>
        <w:tc>
          <w:tcPr>
            <w:tcW w:w="11667" w:type="dxa"/>
            <w:gridSpan w:val="7"/>
            <w:tcBorders>
              <w:top w:val="nil"/>
              <w:bottom w:val="nil"/>
            </w:tcBorders>
            <w:shd w:val="clear" w:color="auto" w:fill="A6A6A6" w:themeFill="background1" w:themeFillShade="A6"/>
            <w:vAlign w:val="center"/>
          </w:tcPr>
          <w:p w14:paraId="6D7B8C14" w14:textId="10B47AB6" w:rsidR="00A07C7E" w:rsidRPr="00A07C7E" w:rsidRDefault="00B92935" w:rsidP="00174F4C">
            <w:pPr>
              <w:jc w:val="center"/>
              <w:rPr>
                <w:rFonts w:ascii="Arial" w:hAnsi="Arial" w:cs="Arial"/>
                <w:sz w:val="20"/>
                <w:szCs w:val="20"/>
              </w:rPr>
            </w:pPr>
            <w:r w:rsidRPr="00A07C7E">
              <w:rPr>
                <w:rFonts w:ascii="Arial" w:hAnsi="Arial" w:cs="Arial"/>
                <w:sz w:val="20"/>
                <w:szCs w:val="20"/>
              </w:rPr>
              <w:t xml:space="preserve">In </w:t>
            </w:r>
            <w:r w:rsidRPr="00A07C7E">
              <w:rPr>
                <w:rFonts w:ascii="Arial" w:hAnsi="Arial" w:cs="Arial"/>
                <w:b/>
                <w:sz w:val="20"/>
                <w:szCs w:val="20"/>
              </w:rPr>
              <w:t>exceptional circumstances</w:t>
            </w:r>
            <w:r w:rsidRPr="00A07C7E">
              <w:rPr>
                <w:rFonts w:ascii="Arial" w:hAnsi="Arial" w:cs="Arial"/>
                <w:sz w:val="20"/>
                <w:szCs w:val="20"/>
              </w:rPr>
              <w:t xml:space="preserve">, </w:t>
            </w:r>
            <w:r w:rsidR="00EB3DF0">
              <w:rPr>
                <w:rFonts w:ascii="Arial" w:hAnsi="Arial" w:cs="Arial"/>
                <w:sz w:val="20"/>
                <w:szCs w:val="20"/>
              </w:rPr>
              <w:t xml:space="preserve">confirmation of </w:t>
            </w:r>
            <w:r w:rsidRPr="00A07C7E">
              <w:rPr>
                <w:rFonts w:ascii="Arial" w:hAnsi="Arial" w:cs="Arial"/>
                <w:sz w:val="20"/>
                <w:szCs w:val="20"/>
              </w:rPr>
              <w:t xml:space="preserve">Regulatory </w:t>
            </w:r>
            <w:r w:rsidR="00EB3DF0">
              <w:rPr>
                <w:rFonts w:ascii="Arial" w:hAnsi="Arial" w:cs="Arial"/>
                <w:sz w:val="20"/>
                <w:szCs w:val="20"/>
              </w:rPr>
              <w:t>Checks</w:t>
            </w:r>
            <w:r w:rsidRPr="00A07C7E">
              <w:rPr>
                <w:rFonts w:ascii="Arial" w:hAnsi="Arial" w:cs="Arial"/>
                <w:sz w:val="20"/>
                <w:szCs w:val="20"/>
              </w:rPr>
              <w:t xml:space="preserve"> </w:t>
            </w:r>
            <w:r w:rsidR="00EB3DF0">
              <w:rPr>
                <w:rFonts w:ascii="Arial" w:hAnsi="Arial" w:cs="Arial"/>
                <w:sz w:val="20"/>
                <w:szCs w:val="20"/>
              </w:rPr>
              <w:t xml:space="preserve">Complete </w:t>
            </w:r>
            <w:r w:rsidRPr="00A07C7E">
              <w:rPr>
                <w:rFonts w:ascii="Arial" w:hAnsi="Arial" w:cs="Arial"/>
                <w:sz w:val="20"/>
                <w:szCs w:val="20"/>
              </w:rPr>
              <w:t>may be provided prior to completion of the Faci</w:t>
            </w:r>
            <w:r w:rsidR="00A07C7E" w:rsidRPr="00A07C7E">
              <w:rPr>
                <w:rFonts w:ascii="Arial" w:hAnsi="Arial" w:cs="Arial"/>
                <w:sz w:val="20"/>
                <w:szCs w:val="20"/>
              </w:rPr>
              <w:t xml:space="preserve">litation Checklist. Such instances should only occur following discussion and agreement with the QA and/or Monitoring lead. </w:t>
            </w:r>
          </w:p>
          <w:p w14:paraId="37B9D879" w14:textId="77777777" w:rsidR="00B92935" w:rsidRPr="00CA60FC" w:rsidRDefault="00A07C7E" w:rsidP="00174F4C">
            <w:pPr>
              <w:jc w:val="center"/>
              <w:rPr>
                <w:rFonts w:ascii="Arial" w:hAnsi="Arial" w:cs="Arial"/>
                <w:b/>
                <w:sz w:val="20"/>
                <w:szCs w:val="20"/>
              </w:rPr>
            </w:pPr>
            <w:r w:rsidRPr="00A07C7E">
              <w:rPr>
                <w:rFonts w:ascii="Arial" w:hAnsi="Arial" w:cs="Arial"/>
                <w:sz w:val="20"/>
                <w:szCs w:val="20"/>
              </w:rPr>
              <w:t>The rationale and justification for this decision must be doc</w:t>
            </w:r>
            <w:r w:rsidR="005D1601">
              <w:rPr>
                <w:rFonts w:ascii="Arial" w:hAnsi="Arial" w:cs="Arial"/>
                <w:sz w:val="20"/>
                <w:szCs w:val="20"/>
              </w:rPr>
              <w:t xml:space="preserve">umented </w:t>
            </w:r>
            <w:r w:rsidRPr="00A07C7E">
              <w:rPr>
                <w:rFonts w:ascii="Arial" w:hAnsi="Arial" w:cs="Arial"/>
                <w:sz w:val="20"/>
                <w:szCs w:val="20"/>
              </w:rPr>
              <w:t>below:</w:t>
            </w:r>
          </w:p>
        </w:tc>
      </w:tr>
      <w:tr w:rsidR="00664273" w14:paraId="285B79FE" w14:textId="77777777" w:rsidTr="00A07C7E">
        <w:trPr>
          <w:trHeight w:val="1403"/>
          <w:jc w:val="center"/>
        </w:trPr>
        <w:tc>
          <w:tcPr>
            <w:tcW w:w="283" w:type="dxa"/>
            <w:tcBorders>
              <w:top w:val="nil"/>
              <w:bottom w:val="nil"/>
              <w:right w:val="single" w:sz="12" w:space="0" w:color="auto"/>
            </w:tcBorders>
            <w:shd w:val="clear" w:color="auto" w:fill="A6A6A6" w:themeFill="background1" w:themeFillShade="A6"/>
            <w:vAlign w:val="center"/>
          </w:tcPr>
          <w:p w14:paraId="2953CA57" w14:textId="77777777" w:rsidR="00A07C7E" w:rsidRPr="00CA60FC" w:rsidRDefault="00A07C7E" w:rsidP="00174F4C">
            <w:pPr>
              <w:jc w:val="center"/>
              <w:rPr>
                <w:rFonts w:ascii="Arial" w:hAnsi="Arial" w:cs="Arial"/>
                <w:b/>
                <w:sz w:val="20"/>
                <w:szCs w:val="20"/>
              </w:rPr>
            </w:pPr>
          </w:p>
        </w:tc>
        <w:tc>
          <w:tcPr>
            <w:tcW w:w="11057"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8626E1" w14:textId="77777777" w:rsidR="00A07C7E" w:rsidRPr="009B388A" w:rsidRDefault="00A07C7E" w:rsidP="00174F4C">
            <w:pPr>
              <w:jc w:val="center"/>
              <w:rPr>
                <w:rFonts w:ascii="Arial" w:hAnsi="Arial" w:cs="Arial"/>
                <w:b/>
                <w:sz w:val="16"/>
                <w:szCs w:val="16"/>
              </w:rPr>
            </w:pPr>
          </w:p>
        </w:tc>
        <w:tc>
          <w:tcPr>
            <w:tcW w:w="327" w:type="dxa"/>
            <w:tcBorders>
              <w:top w:val="nil"/>
              <w:left w:val="single" w:sz="12" w:space="0" w:color="auto"/>
              <w:bottom w:val="nil"/>
            </w:tcBorders>
            <w:shd w:val="clear" w:color="auto" w:fill="A6A6A6" w:themeFill="background1" w:themeFillShade="A6"/>
            <w:vAlign w:val="center"/>
          </w:tcPr>
          <w:p w14:paraId="4B8E2CDA" w14:textId="77777777" w:rsidR="00A07C7E" w:rsidRPr="00CA60FC" w:rsidRDefault="00A07C7E" w:rsidP="00174F4C">
            <w:pPr>
              <w:jc w:val="center"/>
              <w:rPr>
                <w:rFonts w:ascii="Arial" w:hAnsi="Arial" w:cs="Arial"/>
                <w:b/>
                <w:sz w:val="20"/>
                <w:szCs w:val="20"/>
              </w:rPr>
            </w:pPr>
          </w:p>
        </w:tc>
      </w:tr>
      <w:tr w:rsidR="00664273" w14:paraId="7284315B" w14:textId="77777777" w:rsidTr="00A07C7E">
        <w:trPr>
          <w:trHeight w:val="70"/>
          <w:jc w:val="center"/>
        </w:trPr>
        <w:tc>
          <w:tcPr>
            <w:tcW w:w="283" w:type="dxa"/>
            <w:tcBorders>
              <w:top w:val="nil"/>
              <w:bottom w:val="single" w:sz="12" w:space="0" w:color="auto"/>
            </w:tcBorders>
            <w:shd w:val="clear" w:color="auto" w:fill="A6A6A6" w:themeFill="background1" w:themeFillShade="A6"/>
            <w:vAlign w:val="center"/>
          </w:tcPr>
          <w:p w14:paraId="5863D419" w14:textId="77777777" w:rsidR="00A07C7E" w:rsidRPr="00CA60FC" w:rsidRDefault="00A07C7E" w:rsidP="00174F4C">
            <w:pPr>
              <w:jc w:val="center"/>
              <w:rPr>
                <w:rFonts w:ascii="Arial" w:hAnsi="Arial" w:cs="Arial"/>
                <w:b/>
                <w:sz w:val="20"/>
                <w:szCs w:val="20"/>
              </w:rPr>
            </w:pPr>
          </w:p>
        </w:tc>
        <w:tc>
          <w:tcPr>
            <w:tcW w:w="11057" w:type="dxa"/>
            <w:gridSpan w:val="5"/>
            <w:tcBorders>
              <w:top w:val="nil"/>
              <w:bottom w:val="single" w:sz="12" w:space="0" w:color="auto"/>
            </w:tcBorders>
            <w:shd w:val="clear" w:color="auto" w:fill="A6A6A6" w:themeFill="background1" w:themeFillShade="A6"/>
            <w:vAlign w:val="center"/>
          </w:tcPr>
          <w:p w14:paraId="08CCA039" w14:textId="77777777" w:rsidR="00A07C7E" w:rsidRPr="009B388A" w:rsidRDefault="00A07C7E" w:rsidP="00174F4C">
            <w:pPr>
              <w:jc w:val="center"/>
              <w:rPr>
                <w:rFonts w:ascii="Arial" w:hAnsi="Arial" w:cs="Arial"/>
                <w:b/>
                <w:sz w:val="16"/>
                <w:szCs w:val="16"/>
              </w:rPr>
            </w:pPr>
          </w:p>
        </w:tc>
        <w:tc>
          <w:tcPr>
            <w:tcW w:w="327" w:type="dxa"/>
            <w:tcBorders>
              <w:top w:val="nil"/>
              <w:bottom w:val="single" w:sz="12" w:space="0" w:color="auto"/>
            </w:tcBorders>
            <w:shd w:val="clear" w:color="auto" w:fill="A6A6A6" w:themeFill="background1" w:themeFillShade="A6"/>
            <w:vAlign w:val="center"/>
          </w:tcPr>
          <w:p w14:paraId="2D2B55B8" w14:textId="77777777" w:rsidR="00A07C7E" w:rsidRPr="00CA60FC" w:rsidRDefault="00A07C7E" w:rsidP="00174F4C">
            <w:pPr>
              <w:jc w:val="center"/>
              <w:rPr>
                <w:rFonts w:ascii="Arial" w:hAnsi="Arial" w:cs="Arial"/>
                <w:b/>
                <w:sz w:val="20"/>
                <w:szCs w:val="20"/>
              </w:rPr>
            </w:pPr>
          </w:p>
        </w:tc>
      </w:tr>
    </w:tbl>
    <w:p w14:paraId="54667521" w14:textId="77777777" w:rsidR="00B92935" w:rsidRDefault="00B92935" w:rsidP="00D37369">
      <w:pPr>
        <w:spacing w:before="240" w:after="120"/>
        <w:rPr>
          <w:rFonts w:ascii="Arial" w:hAnsi="Arial" w:cs="Arial"/>
          <w:sz w:val="24"/>
          <w:szCs w:val="24"/>
        </w:rPr>
      </w:pPr>
    </w:p>
    <w:sectPr w:rsidR="00B92935" w:rsidSect="002F083B">
      <w:footerReference w:type="default" r:id="rId13"/>
      <w:pgSz w:w="16838" w:h="11906" w:orient="landscape"/>
      <w:pgMar w:top="447" w:right="720" w:bottom="510" w:left="720" w:header="709"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3E5B" w14:textId="77777777" w:rsidR="00AA3072" w:rsidRDefault="00AA3072" w:rsidP="0038657E">
      <w:pPr>
        <w:spacing w:after="0" w:line="240" w:lineRule="auto"/>
      </w:pPr>
      <w:r>
        <w:separator/>
      </w:r>
    </w:p>
  </w:endnote>
  <w:endnote w:type="continuationSeparator" w:id="0">
    <w:p w14:paraId="10D89270" w14:textId="77777777" w:rsidR="00AA3072" w:rsidRDefault="00AA3072" w:rsidP="0038657E">
      <w:pPr>
        <w:spacing w:after="0" w:line="240" w:lineRule="auto"/>
      </w:pPr>
      <w:r>
        <w:continuationSeparator/>
      </w:r>
    </w:p>
  </w:endnote>
  <w:endnote w:type="continuationNotice" w:id="1">
    <w:p w14:paraId="62A0D86F" w14:textId="77777777" w:rsidR="00AA3072" w:rsidRDefault="00AA3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C2C2" w14:textId="393D98A5" w:rsidR="007D75D7" w:rsidRDefault="007D75D7" w:rsidP="00270DB3">
    <w:pPr>
      <w:pStyle w:val="Footer"/>
      <w:jc w:val="center"/>
      <w:rPr>
        <w:rFonts w:ascii="Arial" w:hAnsi="Arial" w:cs="Arial"/>
        <w:sz w:val="16"/>
        <w:szCs w:val="16"/>
      </w:rPr>
    </w:pPr>
    <w:r>
      <w:rPr>
        <w:rFonts w:ascii="Arial" w:hAnsi="Arial" w:cs="Arial"/>
        <w:sz w:val="16"/>
        <w:szCs w:val="16"/>
      </w:rPr>
      <w:t>FA001-T07 v</w:t>
    </w:r>
    <w:r w:rsidR="001D2DC9">
      <w:rPr>
        <w:rFonts w:ascii="Arial" w:hAnsi="Arial" w:cs="Arial"/>
        <w:sz w:val="16"/>
        <w:szCs w:val="16"/>
      </w:rPr>
      <w:t>2</w:t>
    </w:r>
    <w:r>
      <w:rPr>
        <w:rFonts w:ascii="Arial" w:hAnsi="Arial" w:cs="Arial"/>
        <w:sz w:val="16"/>
        <w:szCs w:val="16"/>
      </w:rPr>
      <w:t>.</w:t>
    </w:r>
    <w:r w:rsidRPr="00491DA9">
      <w:rPr>
        <w:rFonts w:ascii="Arial" w:hAnsi="Arial" w:cs="Arial"/>
        <w:sz w:val="16"/>
        <w:szCs w:val="16"/>
      </w:rPr>
      <w:t>0</w:t>
    </w:r>
    <w:r w:rsidRPr="00491DA9">
      <w:rPr>
        <w:rFonts w:ascii="Arial" w:hAnsi="Arial" w:cs="Arial"/>
        <w:noProof/>
        <w:sz w:val="16"/>
        <w:szCs w:val="16"/>
        <w:lang w:eastAsia="zh-CN"/>
      </w:rPr>
      <w:drawing>
        <wp:anchor distT="0" distB="0" distL="114300" distR="114300" simplePos="0" relativeHeight="251657216" behindDoc="0" locked="0" layoutInCell="1" allowOverlap="1" wp14:anchorId="6756CC4A" wp14:editId="07E82B85">
          <wp:simplePos x="0" y="0"/>
          <wp:positionH relativeFrom="column">
            <wp:posOffset>8372475</wp:posOffset>
          </wp:positionH>
          <wp:positionV relativeFrom="paragraph">
            <wp:posOffset>43815</wp:posOffset>
          </wp:positionV>
          <wp:extent cx="1671955" cy="314325"/>
          <wp:effectExtent l="0" t="0" r="444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314325"/>
                  </a:xfrm>
                  <a:prstGeom prst="rect">
                    <a:avLst/>
                  </a:prstGeom>
                  <a:solidFill>
                    <a:srgbClr val="FFFFFF">
                      <a:alpha val="0"/>
                    </a:srgbClr>
                  </a:solidFill>
                  <a:ln>
                    <a:noFill/>
                  </a:ln>
                </pic:spPr>
              </pic:pic>
            </a:graphicData>
          </a:graphic>
        </wp:anchor>
      </w:drawing>
    </w:r>
    <w:r w:rsidRPr="00491DA9">
      <w:rPr>
        <w:rFonts w:ascii="Arial" w:hAnsi="Arial" w:cs="Arial"/>
        <w:sz w:val="16"/>
        <w:szCs w:val="16"/>
      </w:rPr>
      <w:t xml:space="preserve"> [Trial Name | Chief Investigator]</w:t>
    </w:r>
  </w:p>
  <w:p w14:paraId="0E3B8C88" w14:textId="158FEB5E" w:rsidR="007D75D7" w:rsidRPr="009D7DCE" w:rsidRDefault="007D75D7" w:rsidP="005666F1">
    <w:pPr>
      <w:pStyle w:val="Footer"/>
      <w:jc w:val="center"/>
      <w:rPr>
        <w:rFonts w:ascii="Arial" w:hAnsi="Arial" w:cs="Arial"/>
        <w:sz w:val="18"/>
        <w:szCs w:val="18"/>
      </w:rPr>
    </w:pPr>
    <w:r w:rsidRPr="00782EFB">
      <w:rPr>
        <w:rFonts w:ascii="Arial" w:hAnsi="Arial" w:cs="Arial"/>
        <w:sz w:val="16"/>
        <w:szCs w:val="16"/>
      </w:rPr>
      <w:t xml:space="preserve">Page </w:t>
    </w:r>
    <w:r w:rsidRPr="00782EFB">
      <w:rPr>
        <w:rFonts w:ascii="Arial" w:hAnsi="Arial" w:cs="Arial"/>
        <w:bCs/>
        <w:sz w:val="16"/>
        <w:szCs w:val="16"/>
      </w:rPr>
      <w:fldChar w:fldCharType="begin"/>
    </w:r>
    <w:r w:rsidRPr="00782EFB">
      <w:rPr>
        <w:rFonts w:ascii="Arial" w:hAnsi="Arial" w:cs="Arial"/>
        <w:bCs/>
        <w:sz w:val="16"/>
        <w:szCs w:val="16"/>
      </w:rPr>
      <w:instrText xml:space="preserve"> PAGE </w:instrText>
    </w:r>
    <w:r w:rsidRPr="00782EFB">
      <w:rPr>
        <w:rFonts w:ascii="Arial" w:hAnsi="Arial" w:cs="Arial"/>
        <w:bCs/>
        <w:sz w:val="16"/>
        <w:szCs w:val="16"/>
      </w:rPr>
      <w:fldChar w:fldCharType="separate"/>
    </w:r>
    <w:r w:rsidR="001D2DC9">
      <w:rPr>
        <w:rFonts w:ascii="Arial" w:hAnsi="Arial" w:cs="Arial"/>
        <w:bCs/>
        <w:noProof/>
        <w:sz w:val="16"/>
        <w:szCs w:val="16"/>
      </w:rPr>
      <w:t>2</w:t>
    </w:r>
    <w:r w:rsidRPr="00782EFB">
      <w:rPr>
        <w:rFonts w:ascii="Arial" w:hAnsi="Arial" w:cs="Arial"/>
        <w:bCs/>
        <w:sz w:val="16"/>
        <w:szCs w:val="16"/>
      </w:rPr>
      <w:fldChar w:fldCharType="end"/>
    </w:r>
    <w:r w:rsidRPr="00782EFB">
      <w:rPr>
        <w:rFonts w:ascii="Arial" w:hAnsi="Arial" w:cs="Arial"/>
        <w:sz w:val="16"/>
        <w:szCs w:val="16"/>
      </w:rPr>
      <w:t xml:space="preserve"> of </w:t>
    </w:r>
    <w:r w:rsidRPr="00782EFB">
      <w:rPr>
        <w:rFonts w:ascii="Arial" w:hAnsi="Arial" w:cs="Arial"/>
        <w:bCs/>
        <w:sz w:val="16"/>
        <w:szCs w:val="16"/>
      </w:rPr>
      <w:fldChar w:fldCharType="begin"/>
    </w:r>
    <w:r w:rsidRPr="00782EFB">
      <w:rPr>
        <w:rFonts w:ascii="Arial" w:hAnsi="Arial" w:cs="Arial"/>
        <w:bCs/>
        <w:sz w:val="16"/>
        <w:szCs w:val="16"/>
      </w:rPr>
      <w:instrText xml:space="preserve"> NUMPAGES  </w:instrText>
    </w:r>
    <w:r w:rsidRPr="00782EFB">
      <w:rPr>
        <w:rFonts w:ascii="Arial" w:hAnsi="Arial" w:cs="Arial"/>
        <w:bCs/>
        <w:sz w:val="16"/>
        <w:szCs w:val="16"/>
      </w:rPr>
      <w:fldChar w:fldCharType="separate"/>
    </w:r>
    <w:r w:rsidR="001D2DC9">
      <w:rPr>
        <w:rFonts w:ascii="Arial" w:hAnsi="Arial" w:cs="Arial"/>
        <w:bCs/>
        <w:noProof/>
        <w:sz w:val="16"/>
        <w:szCs w:val="16"/>
      </w:rPr>
      <w:t>7</w:t>
    </w:r>
    <w:r w:rsidRPr="00782EFB">
      <w:rPr>
        <w:rFonts w:ascii="Arial" w:hAnsi="Arial" w:cs="Arial"/>
        <w:bCs/>
        <w:sz w:val="16"/>
        <w:szCs w:val="16"/>
      </w:rPr>
      <w:fldChar w:fldCharType="end"/>
    </w:r>
  </w:p>
  <w:p w14:paraId="1D8B0138" w14:textId="77777777" w:rsidR="007D75D7" w:rsidRDefault="007D75D7" w:rsidP="00CA60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A5C8" w14:textId="77777777" w:rsidR="00AA3072" w:rsidRDefault="00AA3072" w:rsidP="0038657E">
      <w:pPr>
        <w:spacing w:after="0" w:line="240" w:lineRule="auto"/>
      </w:pPr>
      <w:r>
        <w:separator/>
      </w:r>
    </w:p>
  </w:footnote>
  <w:footnote w:type="continuationSeparator" w:id="0">
    <w:p w14:paraId="4D801344" w14:textId="77777777" w:rsidR="00AA3072" w:rsidRDefault="00AA3072" w:rsidP="0038657E">
      <w:pPr>
        <w:spacing w:after="0" w:line="240" w:lineRule="auto"/>
      </w:pPr>
      <w:r>
        <w:continuationSeparator/>
      </w:r>
    </w:p>
  </w:footnote>
  <w:footnote w:type="continuationNotice" w:id="1">
    <w:p w14:paraId="72BD513A" w14:textId="77777777" w:rsidR="00AA3072" w:rsidRDefault="00AA30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E02"/>
    <w:multiLevelType w:val="hybridMultilevel"/>
    <w:tmpl w:val="35BCC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212A7"/>
    <w:multiLevelType w:val="hybridMultilevel"/>
    <w:tmpl w:val="988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63DDF"/>
    <w:multiLevelType w:val="hybridMultilevel"/>
    <w:tmpl w:val="863E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A4694"/>
    <w:multiLevelType w:val="hybridMultilevel"/>
    <w:tmpl w:val="0FB29190"/>
    <w:lvl w:ilvl="0" w:tplc="F6CC9D6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C3098C"/>
    <w:multiLevelType w:val="multilevel"/>
    <w:tmpl w:val="F82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F2470C"/>
    <w:multiLevelType w:val="hybridMultilevel"/>
    <w:tmpl w:val="C444D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0D6216"/>
    <w:multiLevelType w:val="hybridMultilevel"/>
    <w:tmpl w:val="4AB2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FA6922"/>
    <w:multiLevelType w:val="hybridMultilevel"/>
    <w:tmpl w:val="CB10D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6560CE"/>
    <w:multiLevelType w:val="hybridMultilevel"/>
    <w:tmpl w:val="22F43B8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9" w15:restartNumberingAfterBreak="0">
    <w:nsid w:val="66DE31DA"/>
    <w:multiLevelType w:val="hybridMultilevel"/>
    <w:tmpl w:val="512A2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0422A0"/>
    <w:multiLevelType w:val="hybridMultilevel"/>
    <w:tmpl w:val="FD487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737227">
    <w:abstractNumId w:val="8"/>
  </w:num>
  <w:num w:numId="2" w16cid:durableId="135223040">
    <w:abstractNumId w:val="7"/>
  </w:num>
  <w:num w:numId="3" w16cid:durableId="1252616295">
    <w:abstractNumId w:val="2"/>
  </w:num>
  <w:num w:numId="4" w16cid:durableId="2091585727">
    <w:abstractNumId w:val="6"/>
  </w:num>
  <w:num w:numId="5" w16cid:durableId="994606839">
    <w:abstractNumId w:val="1"/>
  </w:num>
  <w:num w:numId="6" w16cid:durableId="1996718057">
    <w:abstractNumId w:val="9"/>
  </w:num>
  <w:num w:numId="7" w16cid:durableId="456610599">
    <w:abstractNumId w:val="0"/>
  </w:num>
  <w:num w:numId="8" w16cid:durableId="113983590">
    <w:abstractNumId w:val="5"/>
  </w:num>
  <w:num w:numId="9" w16cid:durableId="1241792157">
    <w:abstractNumId w:val="10"/>
  </w:num>
  <w:num w:numId="10" w16cid:durableId="19402097">
    <w:abstractNumId w:val="4"/>
  </w:num>
  <w:num w:numId="11" w16cid:durableId="1242372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21"/>
    <w:rsid w:val="0000028A"/>
    <w:rsid w:val="00012969"/>
    <w:rsid w:val="00013AD8"/>
    <w:rsid w:val="00017AA7"/>
    <w:rsid w:val="000217EF"/>
    <w:rsid w:val="000354E6"/>
    <w:rsid w:val="00037D4C"/>
    <w:rsid w:val="00046772"/>
    <w:rsid w:val="00054A01"/>
    <w:rsid w:val="00075AFC"/>
    <w:rsid w:val="00080A65"/>
    <w:rsid w:val="000E2307"/>
    <w:rsid w:val="000E6036"/>
    <w:rsid w:val="000F7E61"/>
    <w:rsid w:val="00100DCB"/>
    <w:rsid w:val="00101902"/>
    <w:rsid w:val="001119BF"/>
    <w:rsid w:val="0011313D"/>
    <w:rsid w:val="00115324"/>
    <w:rsid w:val="00122579"/>
    <w:rsid w:val="00123399"/>
    <w:rsid w:val="0012415F"/>
    <w:rsid w:val="001313E9"/>
    <w:rsid w:val="0013343C"/>
    <w:rsid w:val="00141E8E"/>
    <w:rsid w:val="001457B6"/>
    <w:rsid w:val="00155911"/>
    <w:rsid w:val="001577AE"/>
    <w:rsid w:val="00163A58"/>
    <w:rsid w:val="001640B3"/>
    <w:rsid w:val="00174F4C"/>
    <w:rsid w:val="00175951"/>
    <w:rsid w:val="00176AD6"/>
    <w:rsid w:val="00181C7D"/>
    <w:rsid w:val="00183890"/>
    <w:rsid w:val="001844FB"/>
    <w:rsid w:val="0019227F"/>
    <w:rsid w:val="00194AE0"/>
    <w:rsid w:val="001A3A17"/>
    <w:rsid w:val="001A3C04"/>
    <w:rsid w:val="001B6B7A"/>
    <w:rsid w:val="001D1939"/>
    <w:rsid w:val="001D1FA0"/>
    <w:rsid w:val="001D2DC9"/>
    <w:rsid w:val="001D46BC"/>
    <w:rsid w:val="001D58BF"/>
    <w:rsid w:val="001E20DB"/>
    <w:rsid w:val="001E6B4A"/>
    <w:rsid w:val="001F4C1E"/>
    <w:rsid w:val="00204AA8"/>
    <w:rsid w:val="00211B41"/>
    <w:rsid w:val="00213499"/>
    <w:rsid w:val="00216F94"/>
    <w:rsid w:val="00222A60"/>
    <w:rsid w:val="00232DC0"/>
    <w:rsid w:val="002406BF"/>
    <w:rsid w:val="00241E3B"/>
    <w:rsid w:val="002432C3"/>
    <w:rsid w:val="0026248E"/>
    <w:rsid w:val="00263D7B"/>
    <w:rsid w:val="002702BC"/>
    <w:rsid w:val="00270DB3"/>
    <w:rsid w:val="002811B0"/>
    <w:rsid w:val="00290240"/>
    <w:rsid w:val="00293D76"/>
    <w:rsid w:val="002A4E03"/>
    <w:rsid w:val="002C014F"/>
    <w:rsid w:val="002F083B"/>
    <w:rsid w:val="00301694"/>
    <w:rsid w:val="00305A69"/>
    <w:rsid w:val="00313C62"/>
    <w:rsid w:val="00323FB7"/>
    <w:rsid w:val="0033217C"/>
    <w:rsid w:val="0033410B"/>
    <w:rsid w:val="003433AB"/>
    <w:rsid w:val="003460D5"/>
    <w:rsid w:val="003551AD"/>
    <w:rsid w:val="00356A67"/>
    <w:rsid w:val="0036099C"/>
    <w:rsid w:val="00367D0D"/>
    <w:rsid w:val="00372555"/>
    <w:rsid w:val="0038643F"/>
    <w:rsid w:val="0038657E"/>
    <w:rsid w:val="00392662"/>
    <w:rsid w:val="00397C07"/>
    <w:rsid w:val="003A3C94"/>
    <w:rsid w:val="003A699B"/>
    <w:rsid w:val="003B129B"/>
    <w:rsid w:val="003B2499"/>
    <w:rsid w:val="003C1027"/>
    <w:rsid w:val="003C1BD8"/>
    <w:rsid w:val="003C2D1F"/>
    <w:rsid w:val="003E3F9C"/>
    <w:rsid w:val="003E5079"/>
    <w:rsid w:val="003E71B9"/>
    <w:rsid w:val="003F77E7"/>
    <w:rsid w:val="00422AF5"/>
    <w:rsid w:val="004431B1"/>
    <w:rsid w:val="00463C89"/>
    <w:rsid w:val="004766B4"/>
    <w:rsid w:val="00491DA9"/>
    <w:rsid w:val="004948CC"/>
    <w:rsid w:val="004A5F70"/>
    <w:rsid w:val="004A685B"/>
    <w:rsid w:val="004B30B2"/>
    <w:rsid w:val="004B3AD1"/>
    <w:rsid w:val="004B47EF"/>
    <w:rsid w:val="004C1A3A"/>
    <w:rsid w:val="004C1E5C"/>
    <w:rsid w:val="004D5BC1"/>
    <w:rsid w:val="004E10DD"/>
    <w:rsid w:val="004E1862"/>
    <w:rsid w:val="004E187F"/>
    <w:rsid w:val="004F40E3"/>
    <w:rsid w:val="004F679C"/>
    <w:rsid w:val="004F746B"/>
    <w:rsid w:val="00521811"/>
    <w:rsid w:val="00523073"/>
    <w:rsid w:val="00536B29"/>
    <w:rsid w:val="005400F1"/>
    <w:rsid w:val="005448C3"/>
    <w:rsid w:val="00552FB4"/>
    <w:rsid w:val="005666F1"/>
    <w:rsid w:val="005674E2"/>
    <w:rsid w:val="005943C7"/>
    <w:rsid w:val="005A39C0"/>
    <w:rsid w:val="005D1601"/>
    <w:rsid w:val="005F02F2"/>
    <w:rsid w:val="005F6E1B"/>
    <w:rsid w:val="006016FF"/>
    <w:rsid w:val="006056B9"/>
    <w:rsid w:val="00610178"/>
    <w:rsid w:val="00614E2E"/>
    <w:rsid w:val="006167A9"/>
    <w:rsid w:val="006345DC"/>
    <w:rsid w:val="0064505C"/>
    <w:rsid w:val="0065514B"/>
    <w:rsid w:val="00660CD7"/>
    <w:rsid w:val="00664273"/>
    <w:rsid w:val="006B1B79"/>
    <w:rsid w:val="006B3CED"/>
    <w:rsid w:val="006B7809"/>
    <w:rsid w:val="006C02E6"/>
    <w:rsid w:val="006C26E6"/>
    <w:rsid w:val="006C5FB1"/>
    <w:rsid w:val="006E0C0D"/>
    <w:rsid w:val="006F0DD2"/>
    <w:rsid w:val="00703D0B"/>
    <w:rsid w:val="00725A79"/>
    <w:rsid w:val="00736E33"/>
    <w:rsid w:val="00740B44"/>
    <w:rsid w:val="00763363"/>
    <w:rsid w:val="00764851"/>
    <w:rsid w:val="00765556"/>
    <w:rsid w:val="00776F44"/>
    <w:rsid w:val="00781271"/>
    <w:rsid w:val="00785D77"/>
    <w:rsid w:val="007861DF"/>
    <w:rsid w:val="00792391"/>
    <w:rsid w:val="007A33F0"/>
    <w:rsid w:val="007B27D0"/>
    <w:rsid w:val="007B2CD3"/>
    <w:rsid w:val="007C5D0A"/>
    <w:rsid w:val="007C6888"/>
    <w:rsid w:val="007D0366"/>
    <w:rsid w:val="007D34FE"/>
    <w:rsid w:val="007D50E8"/>
    <w:rsid w:val="007D75D7"/>
    <w:rsid w:val="007E4B7C"/>
    <w:rsid w:val="007E5D12"/>
    <w:rsid w:val="007F3534"/>
    <w:rsid w:val="007F51C8"/>
    <w:rsid w:val="008028DE"/>
    <w:rsid w:val="008125CC"/>
    <w:rsid w:val="008414B8"/>
    <w:rsid w:val="00842550"/>
    <w:rsid w:val="008471BE"/>
    <w:rsid w:val="00861D03"/>
    <w:rsid w:val="008646A0"/>
    <w:rsid w:val="008A115D"/>
    <w:rsid w:val="008A2C9F"/>
    <w:rsid w:val="008C42B0"/>
    <w:rsid w:val="008D0FA0"/>
    <w:rsid w:val="008D1CC5"/>
    <w:rsid w:val="008E3009"/>
    <w:rsid w:val="008E50D7"/>
    <w:rsid w:val="009051F0"/>
    <w:rsid w:val="00913CD8"/>
    <w:rsid w:val="009144EF"/>
    <w:rsid w:val="00921DF0"/>
    <w:rsid w:val="009239D0"/>
    <w:rsid w:val="0092551D"/>
    <w:rsid w:val="00926C13"/>
    <w:rsid w:val="00937655"/>
    <w:rsid w:val="00952987"/>
    <w:rsid w:val="00953737"/>
    <w:rsid w:val="00967256"/>
    <w:rsid w:val="0097152E"/>
    <w:rsid w:val="0097193D"/>
    <w:rsid w:val="00987040"/>
    <w:rsid w:val="00995C2E"/>
    <w:rsid w:val="009A46B7"/>
    <w:rsid w:val="009B388A"/>
    <w:rsid w:val="009D06B1"/>
    <w:rsid w:val="009D7DCE"/>
    <w:rsid w:val="009F18CD"/>
    <w:rsid w:val="009F45F7"/>
    <w:rsid w:val="009FB858"/>
    <w:rsid w:val="00A07C7E"/>
    <w:rsid w:val="00A1518F"/>
    <w:rsid w:val="00A21EF4"/>
    <w:rsid w:val="00A350C4"/>
    <w:rsid w:val="00A45C1D"/>
    <w:rsid w:val="00A45E9A"/>
    <w:rsid w:val="00A46E92"/>
    <w:rsid w:val="00A52BD0"/>
    <w:rsid w:val="00A56378"/>
    <w:rsid w:val="00A5756F"/>
    <w:rsid w:val="00A600D2"/>
    <w:rsid w:val="00A8002F"/>
    <w:rsid w:val="00A90AE4"/>
    <w:rsid w:val="00AA2EEE"/>
    <w:rsid w:val="00AA3072"/>
    <w:rsid w:val="00AB37D5"/>
    <w:rsid w:val="00AC14A8"/>
    <w:rsid w:val="00AD0A68"/>
    <w:rsid w:val="00AF3424"/>
    <w:rsid w:val="00B00EB0"/>
    <w:rsid w:val="00B06564"/>
    <w:rsid w:val="00B27A61"/>
    <w:rsid w:val="00B30437"/>
    <w:rsid w:val="00B5524B"/>
    <w:rsid w:val="00B56E8F"/>
    <w:rsid w:val="00B57BC7"/>
    <w:rsid w:val="00B6307A"/>
    <w:rsid w:val="00B637A2"/>
    <w:rsid w:val="00B653CF"/>
    <w:rsid w:val="00B73EB0"/>
    <w:rsid w:val="00B849B5"/>
    <w:rsid w:val="00B92935"/>
    <w:rsid w:val="00B934E3"/>
    <w:rsid w:val="00B9510F"/>
    <w:rsid w:val="00BC0B25"/>
    <w:rsid w:val="00BD390D"/>
    <w:rsid w:val="00BD6C6B"/>
    <w:rsid w:val="00BE5CCD"/>
    <w:rsid w:val="00BF2EFD"/>
    <w:rsid w:val="00BF606A"/>
    <w:rsid w:val="00BF7E1C"/>
    <w:rsid w:val="00C01316"/>
    <w:rsid w:val="00C01778"/>
    <w:rsid w:val="00C10457"/>
    <w:rsid w:val="00C12635"/>
    <w:rsid w:val="00C12D6E"/>
    <w:rsid w:val="00C31052"/>
    <w:rsid w:val="00C34983"/>
    <w:rsid w:val="00C45BA7"/>
    <w:rsid w:val="00C51562"/>
    <w:rsid w:val="00C62452"/>
    <w:rsid w:val="00C673D9"/>
    <w:rsid w:val="00C80684"/>
    <w:rsid w:val="00C843E9"/>
    <w:rsid w:val="00C969BC"/>
    <w:rsid w:val="00CA3CD4"/>
    <w:rsid w:val="00CA56D0"/>
    <w:rsid w:val="00CA60FC"/>
    <w:rsid w:val="00CB6B70"/>
    <w:rsid w:val="00CC7F69"/>
    <w:rsid w:val="00CE1D3F"/>
    <w:rsid w:val="00CF6CF1"/>
    <w:rsid w:val="00D34290"/>
    <w:rsid w:val="00D37369"/>
    <w:rsid w:val="00D633C1"/>
    <w:rsid w:val="00D7071B"/>
    <w:rsid w:val="00D92155"/>
    <w:rsid w:val="00D94CBE"/>
    <w:rsid w:val="00D953F9"/>
    <w:rsid w:val="00DC359B"/>
    <w:rsid w:val="00DC7501"/>
    <w:rsid w:val="00DF4A58"/>
    <w:rsid w:val="00E00E5F"/>
    <w:rsid w:val="00E05871"/>
    <w:rsid w:val="00E05D66"/>
    <w:rsid w:val="00E10318"/>
    <w:rsid w:val="00E10FDB"/>
    <w:rsid w:val="00E134C8"/>
    <w:rsid w:val="00E17B9A"/>
    <w:rsid w:val="00E24DB8"/>
    <w:rsid w:val="00E311F0"/>
    <w:rsid w:val="00E31D21"/>
    <w:rsid w:val="00E3616E"/>
    <w:rsid w:val="00E47FF2"/>
    <w:rsid w:val="00E5364F"/>
    <w:rsid w:val="00E559B9"/>
    <w:rsid w:val="00E612BC"/>
    <w:rsid w:val="00E66D46"/>
    <w:rsid w:val="00E679FD"/>
    <w:rsid w:val="00E75277"/>
    <w:rsid w:val="00E81F45"/>
    <w:rsid w:val="00E84F20"/>
    <w:rsid w:val="00E87BBB"/>
    <w:rsid w:val="00E91D12"/>
    <w:rsid w:val="00E96A4C"/>
    <w:rsid w:val="00E972D8"/>
    <w:rsid w:val="00EA497A"/>
    <w:rsid w:val="00EB3DF0"/>
    <w:rsid w:val="00EC57B1"/>
    <w:rsid w:val="00EF0902"/>
    <w:rsid w:val="00F004EA"/>
    <w:rsid w:val="00F00952"/>
    <w:rsid w:val="00F00DD1"/>
    <w:rsid w:val="00F01AF1"/>
    <w:rsid w:val="00F01D8A"/>
    <w:rsid w:val="00F0239B"/>
    <w:rsid w:val="00F10300"/>
    <w:rsid w:val="00F44134"/>
    <w:rsid w:val="00F46F9D"/>
    <w:rsid w:val="00F5455B"/>
    <w:rsid w:val="00F61DC7"/>
    <w:rsid w:val="00F712E4"/>
    <w:rsid w:val="00F8375B"/>
    <w:rsid w:val="00F85750"/>
    <w:rsid w:val="00FA60CA"/>
    <w:rsid w:val="00FB2FD2"/>
    <w:rsid w:val="00FB31D4"/>
    <w:rsid w:val="00FB4764"/>
    <w:rsid w:val="00FB4E52"/>
    <w:rsid w:val="00FC297C"/>
    <w:rsid w:val="00FE1D0E"/>
    <w:rsid w:val="00FE2563"/>
    <w:rsid w:val="00FF3BAF"/>
    <w:rsid w:val="0278C6AD"/>
    <w:rsid w:val="03D7591A"/>
    <w:rsid w:val="05AB9D07"/>
    <w:rsid w:val="0802BCCF"/>
    <w:rsid w:val="0A364B40"/>
    <w:rsid w:val="0ABEC7F4"/>
    <w:rsid w:val="0B7FD3A3"/>
    <w:rsid w:val="0BD21BA1"/>
    <w:rsid w:val="0CCDF2D3"/>
    <w:rsid w:val="0CD62DF2"/>
    <w:rsid w:val="0DCF51DD"/>
    <w:rsid w:val="0FF0BBA4"/>
    <w:rsid w:val="10800E2F"/>
    <w:rsid w:val="11019CE1"/>
    <w:rsid w:val="13BA75EE"/>
    <w:rsid w:val="13E35D0B"/>
    <w:rsid w:val="14CC6E86"/>
    <w:rsid w:val="16D976B1"/>
    <w:rsid w:val="1708C922"/>
    <w:rsid w:val="172D0B2C"/>
    <w:rsid w:val="17D99F5F"/>
    <w:rsid w:val="180AEF1B"/>
    <w:rsid w:val="18F6C488"/>
    <w:rsid w:val="1951719E"/>
    <w:rsid w:val="1CDE603E"/>
    <w:rsid w:val="23764699"/>
    <w:rsid w:val="24951E52"/>
    <w:rsid w:val="28B5879C"/>
    <w:rsid w:val="2A590373"/>
    <w:rsid w:val="2AF4B407"/>
    <w:rsid w:val="2B1E24BF"/>
    <w:rsid w:val="2C1ED498"/>
    <w:rsid w:val="2CC26442"/>
    <w:rsid w:val="2E5EE64D"/>
    <w:rsid w:val="2E7765F9"/>
    <w:rsid w:val="2F836418"/>
    <w:rsid w:val="312D9B96"/>
    <w:rsid w:val="3153E8F8"/>
    <w:rsid w:val="337511F3"/>
    <w:rsid w:val="34892607"/>
    <w:rsid w:val="37D70E97"/>
    <w:rsid w:val="38156629"/>
    <w:rsid w:val="383BC434"/>
    <w:rsid w:val="3DCC1A0B"/>
    <w:rsid w:val="40A2C4E1"/>
    <w:rsid w:val="431BC7D6"/>
    <w:rsid w:val="4391C40E"/>
    <w:rsid w:val="4647F9AB"/>
    <w:rsid w:val="4739BA7E"/>
    <w:rsid w:val="4850DF17"/>
    <w:rsid w:val="4C90F409"/>
    <w:rsid w:val="4CC4A5B5"/>
    <w:rsid w:val="4D3DA883"/>
    <w:rsid w:val="4F85FBBC"/>
    <w:rsid w:val="51FC6224"/>
    <w:rsid w:val="52486A36"/>
    <w:rsid w:val="54570EFF"/>
    <w:rsid w:val="57910DA1"/>
    <w:rsid w:val="57A6ECA5"/>
    <w:rsid w:val="596E294F"/>
    <w:rsid w:val="5BB8BD48"/>
    <w:rsid w:val="5DD8BB11"/>
    <w:rsid w:val="608134EA"/>
    <w:rsid w:val="61D1E0FA"/>
    <w:rsid w:val="625907BC"/>
    <w:rsid w:val="644EC39F"/>
    <w:rsid w:val="654A2B3F"/>
    <w:rsid w:val="6598B3D8"/>
    <w:rsid w:val="66E5FBA0"/>
    <w:rsid w:val="68E8B34D"/>
    <w:rsid w:val="6B674973"/>
    <w:rsid w:val="6D46A28E"/>
    <w:rsid w:val="6D553D24"/>
    <w:rsid w:val="72D7B9C6"/>
    <w:rsid w:val="72EE883F"/>
    <w:rsid w:val="748A58A0"/>
    <w:rsid w:val="75EDAE99"/>
    <w:rsid w:val="79410CB9"/>
    <w:rsid w:val="795DC9C3"/>
    <w:rsid w:val="7A79941E"/>
    <w:rsid w:val="7BD012DB"/>
    <w:rsid w:val="7C7C42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2032"/>
  <w15:docId w15:val="{873F2D4D-7FDF-403E-AE51-4AD18EF7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BE"/>
  </w:style>
  <w:style w:type="paragraph" w:styleId="Heading1">
    <w:name w:val="heading 1"/>
    <w:basedOn w:val="Normal"/>
    <w:next w:val="Normal"/>
    <w:link w:val="Heading1Char"/>
    <w:uiPriority w:val="9"/>
    <w:qFormat/>
    <w:rsid w:val="003865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57E"/>
  </w:style>
  <w:style w:type="paragraph" w:styleId="Footer">
    <w:name w:val="footer"/>
    <w:basedOn w:val="Normal"/>
    <w:link w:val="FooterChar"/>
    <w:uiPriority w:val="99"/>
    <w:unhideWhenUsed/>
    <w:rsid w:val="00386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57E"/>
  </w:style>
  <w:style w:type="paragraph" w:styleId="BalloonText">
    <w:name w:val="Balloon Text"/>
    <w:basedOn w:val="Normal"/>
    <w:link w:val="BalloonTextChar"/>
    <w:uiPriority w:val="99"/>
    <w:semiHidden/>
    <w:unhideWhenUsed/>
    <w:rsid w:val="00386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57E"/>
    <w:rPr>
      <w:rFonts w:ascii="Tahoma" w:hAnsi="Tahoma" w:cs="Tahoma"/>
      <w:sz w:val="16"/>
      <w:szCs w:val="16"/>
    </w:rPr>
  </w:style>
  <w:style w:type="paragraph" w:customStyle="1" w:styleId="3CBD5A742C28424DA5172AD252E32316">
    <w:name w:val="3CBD5A742C28424DA5172AD252E32316"/>
    <w:rsid w:val="0038657E"/>
    <w:rPr>
      <w:lang w:val="en-US" w:eastAsia="ja-JP"/>
    </w:rPr>
  </w:style>
  <w:style w:type="character" w:customStyle="1" w:styleId="Heading1Char">
    <w:name w:val="Heading 1 Char"/>
    <w:basedOn w:val="DefaultParagraphFont"/>
    <w:link w:val="Heading1"/>
    <w:uiPriority w:val="9"/>
    <w:rsid w:val="003865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972D8"/>
    <w:pPr>
      <w:ind w:left="720"/>
      <w:contextualSpacing/>
    </w:pPr>
  </w:style>
  <w:style w:type="character" w:styleId="CommentReference">
    <w:name w:val="annotation reference"/>
    <w:basedOn w:val="DefaultParagraphFont"/>
    <w:uiPriority w:val="99"/>
    <w:semiHidden/>
    <w:unhideWhenUsed/>
    <w:rsid w:val="00D633C1"/>
    <w:rPr>
      <w:sz w:val="16"/>
      <w:szCs w:val="16"/>
    </w:rPr>
  </w:style>
  <w:style w:type="paragraph" w:styleId="CommentText">
    <w:name w:val="annotation text"/>
    <w:basedOn w:val="Normal"/>
    <w:link w:val="CommentTextChar"/>
    <w:uiPriority w:val="99"/>
    <w:semiHidden/>
    <w:unhideWhenUsed/>
    <w:rsid w:val="00D633C1"/>
    <w:pPr>
      <w:spacing w:line="240" w:lineRule="auto"/>
    </w:pPr>
    <w:rPr>
      <w:sz w:val="20"/>
      <w:szCs w:val="20"/>
    </w:rPr>
  </w:style>
  <w:style w:type="character" w:customStyle="1" w:styleId="CommentTextChar">
    <w:name w:val="Comment Text Char"/>
    <w:basedOn w:val="DefaultParagraphFont"/>
    <w:link w:val="CommentText"/>
    <w:uiPriority w:val="99"/>
    <w:semiHidden/>
    <w:rsid w:val="00D633C1"/>
    <w:rPr>
      <w:sz w:val="20"/>
      <w:szCs w:val="20"/>
    </w:rPr>
  </w:style>
  <w:style w:type="paragraph" w:styleId="CommentSubject">
    <w:name w:val="annotation subject"/>
    <w:basedOn w:val="CommentText"/>
    <w:next w:val="CommentText"/>
    <w:link w:val="CommentSubjectChar"/>
    <w:uiPriority w:val="99"/>
    <w:semiHidden/>
    <w:unhideWhenUsed/>
    <w:rsid w:val="00D633C1"/>
    <w:rPr>
      <w:b/>
      <w:bCs/>
    </w:rPr>
  </w:style>
  <w:style w:type="character" w:customStyle="1" w:styleId="CommentSubjectChar">
    <w:name w:val="Comment Subject Char"/>
    <w:basedOn w:val="CommentTextChar"/>
    <w:link w:val="CommentSubject"/>
    <w:uiPriority w:val="99"/>
    <w:semiHidden/>
    <w:rsid w:val="00D633C1"/>
    <w:rPr>
      <w:b/>
      <w:bCs/>
      <w:sz w:val="20"/>
      <w:szCs w:val="20"/>
    </w:rPr>
  </w:style>
  <w:style w:type="table" w:styleId="TableGrid">
    <w:name w:val="Table Grid"/>
    <w:basedOn w:val="TableNormal"/>
    <w:uiPriority w:val="59"/>
    <w:rsid w:val="00C1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45BA7"/>
    <w:pPr>
      <w:spacing w:after="0" w:line="240" w:lineRule="auto"/>
    </w:pPr>
    <w:rPr>
      <w:rFonts w:ascii="Calibri" w:eastAsia="Calibri" w:hAnsi="Calibri" w:cs="Calibri"/>
    </w:rPr>
  </w:style>
  <w:style w:type="character" w:customStyle="1" w:styleId="PlainTextChar">
    <w:name w:val="Plain Text Char"/>
    <w:basedOn w:val="DefaultParagraphFont"/>
    <w:link w:val="PlainText"/>
    <w:uiPriority w:val="99"/>
    <w:rsid w:val="00C45BA7"/>
    <w:rPr>
      <w:rFonts w:ascii="Calibri" w:eastAsia="Calibri" w:hAnsi="Calibri" w:cs="Calibri"/>
    </w:rPr>
  </w:style>
  <w:style w:type="character" w:styleId="Hyperlink">
    <w:name w:val="Hyperlink"/>
    <w:basedOn w:val="DefaultParagraphFont"/>
    <w:uiPriority w:val="99"/>
    <w:unhideWhenUsed/>
    <w:rsid w:val="00F0239B"/>
    <w:rPr>
      <w:color w:val="0000FF" w:themeColor="hyperlink"/>
      <w:u w:val="single"/>
    </w:rPr>
  </w:style>
  <w:style w:type="paragraph" w:customStyle="1" w:styleId="CSText">
    <w:name w:val="CS Text"/>
    <w:basedOn w:val="Normal"/>
    <w:link w:val="CSTextChar"/>
    <w:qFormat/>
    <w:rsid w:val="00C01778"/>
    <w:pPr>
      <w:spacing w:after="0" w:line="240" w:lineRule="auto"/>
    </w:pPr>
    <w:rPr>
      <w:rFonts w:ascii="Times New Roman" w:eastAsia="MS Mincho" w:hAnsi="Times New Roman" w:cs="Times New Roman"/>
      <w:color w:val="000000" w:themeColor="text1"/>
      <w:sz w:val="24"/>
      <w:szCs w:val="24"/>
      <w:lang w:val="en-US" w:eastAsia="de-DE"/>
    </w:rPr>
  </w:style>
  <w:style w:type="character" w:customStyle="1" w:styleId="CSTextChar">
    <w:name w:val="CS Text Char"/>
    <w:link w:val="CSText"/>
    <w:rsid w:val="00C01778"/>
    <w:rPr>
      <w:rFonts w:ascii="Times New Roman" w:eastAsia="MS Mincho" w:hAnsi="Times New Roman" w:cs="Times New Roman"/>
      <w:color w:val="000000" w:themeColor="text1"/>
      <w:sz w:val="24"/>
      <w:szCs w:val="24"/>
      <w:lang w:val="en-US" w:eastAsia="de-DE"/>
    </w:rPr>
  </w:style>
  <w:style w:type="paragraph" w:customStyle="1" w:styleId="Default">
    <w:name w:val="Default"/>
    <w:rsid w:val="00174F4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94CBE"/>
    <w:pPr>
      <w:spacing w:after="0" w:line="240" w:lineRule="auto"/>
    </w:pPr>
  </w:style>
  <w:style w:type="paragraph" w:customStyle="1" w:styleId="paragraph">
    <w:name w:val="paragraph"/>
    <w:basedOn w:val="Normal"/>
    <w:rsid w:val="001E6B4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ontentcontrolboundarysink">
    <w:name w:val="contentcontrolboundarysink"/>
    <w:basedOn w:val="DefaultParagraphFont"/>
    <w:rsid w:val="001E6B4A"/>
  </w:style>
  <w:style w:type="character" w:customStyle="1" w:styleId="normaltextrun">
    <w:name w:val="normaltextrun"/>
    <w:basedOn w:val="DefaultParagraphFont"/>
    <w:rsid w:val="001E6B4A"/>
  </w:style>
  <w:style w:type="character" w:customStyle="1" w:styleId="eop">
    <w:name w:val="eop"/>
    <w:basedOn w:val="DefaultParagraphFont"/>
    <w:rsid w:val="001E6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7313">
      <w:bodyDiv w:val="1"/>
      <w:marLeft w:val="0"/>
      <w:marRight w:val="0"/>
      <w:marTop w:val="0"/>
      <w:marBottom w:val="0"/>
      <w:divBdr>
        <w:top w:val="none" w:sz="0" w:space="0" w:color="auto"/>
        <w:left w:val="none" w:sz="0" w:space="0" w:color="auto"/>
        <w:bottom w:val="none" w:sz="0" w:space="0" w:color="auto"/>
        <w:right w:val="none" w:sz="0" w:space="0" w:color="auto"/>
      </w:divBdr>
      <w:divsChild>
        <w:div w:id="248203000">
          <w:marLeft w:val="0"/>
          <w:marRight w:val="0"/>
          <w:marTop w:val="0"/>
          <w:marBottom w:val="0"/>
          <w:divBdr>
            <w:top w:val="none" w:sz="0" w:space="0" w:color="auto"/>
            <w:left w:val="none" w:sz="0" w:space="0" w:color="auto"/>
            <w:bottom w:val="none" w:sz="0" w:space="0" w:color="auto"/>
            <w:right w:val="none" w:sz="0" w:space="0" w:color="auto"/>
          </w:divBdr>
        </w:div>
        <w:div w:id="1153449730">
          <w:marLeft w:val="0"/>
          <w:marRight w:val="0"/>
          <w:marTop w:val="0"/>
          <w:marBottom w:val="0"/>
          <w:divBdr>
            <w:top w:val="none" w:sz="0" w:space="0" w:color="auto"/>
            <w:left w:val="none" w:sz="0" w:space="0" w:color="auto"/>
            <w:bottom w:val="none" w:sz="0" w:space="0" w:color="auto"/>
            <w:right w:val="none" w:sz="0" w:space="0" w:color="auto"/>
          </w:divBdr>
        </w:div>
        <w:div w:id="1192112148">
          <w:marLeft w:val="0"/>
          <w:marRight w:val="0"/>
          <w:marTop w:val="0"/>
          <w:marBottom w:val="0"/>
          <w:divBdr>
            <w:top w:val="none" w:sz="0" w:space="0" w:color="auto"/>
            <w:left w:val="none" w:sz="0" w:space="0" w:color="auto"/>
            <w:bottom w:val="none" w:sz="0" w:space="0" w:color="auto"/>
            <w:right w:val="none" w:sz="0" w:space="0" w:color="auto"/>
          </w:divBdr>
        </w:div>
        <w:div w:id="356125173">
          <w:marLeft w:val="0"/>
          <w:marRight w:val="0"/>
          <w:marTop w:val="0"/>
          <w:marBottom w:val="0"/>
          <w:divBdr>
            <w:top w:val="none" w:sz="0" w:space="0" w:color="auto"/>
            <w:left w:val="none" w:sz="0" w:space="0" w:color="auto"/>
            <w:bottom w:val="none" w:sz="0" w:space="0" w:color="auto"/>
            <w:right w:val="none" w:sz="0" w:space="0" w:color="auto"/>
          </w:divBdr>
        </w:div>
        <w:div w:id="2122726028">
          <w:marLeft w:val="0"/>
          <w:marRight w:val="0"/>
          <w:marTop w:val="0"/>
          <w:marBottom w:val="0"/>
          <w:divBdr>
            <w:top w:val="none" w:sz="0" w:space="0" w:color="auto"/>
            <w:left w:val="none" w:sz="0" w:space="0" w:color="auto"/>
            <w:bottom w:val="none" w:sz="0" w:space="0" w:color="auto"/>
            <w:right w:val="none" w:sz="0" w:space="0" w:color="auto"/>
          </w:divBdr>
        </w:div>
        <w:div w:id="841621588">
          <w:marLeft w:val="0"/>
          <w:marRight w:val="0"/>
          <w:marTop w:val="0"/>
          <w:marBottom w:val="0"/>
          <w:divBdr>
            <w:top w:val="none" w:sz="0" w:space="0" w:color="auto"/>
            <w:left w:val="none" w:sz="0" w:space="0" w:color="auto"/>
            <w:bottom w:val="none" w:sz="0" w:space="0" w:color="auto"/>
            <w:right w:val="none" w:sz="0" w:space="0" w:color="auto"/>
          </w:divBdr>
        </w:div>
        <w:div w:id="1467747061">
          <w:marLeft w:val="0"/>
          <w:marRight w:val="0"/>
          <w:marTop w:val="0"/>
          <w:marBottom w:val="0"/>
          <w:divBdr>
            <w:top w:val="none" w:sz="0" w:space="0" w:color="auto"/>
            <w:left w:val="none" w:sz="0" w:space="0" w:color="auto"/>
            <w:bottom w:val="none" w:sz="0" w:space="0" w:color="auto"/>
            <w:right w:val="none" w:sz="0" w:space="0" w:color="auto"/>
          </w:divBdr>
        </w:div>
        <w:div w:id="1694067074">
          <w:marLeft w:val="0"/>
          <w:marRight w:val="0"/>
          <w:marTop w:val="0"/>
          <w:marBottom w:val="0"/>
          <w:divBdr>
            <w:top w:val="none" w:sz="0" w:space="0" w:color="auto"/>
            <w:left w:val="none" w:sz="0" w:space="0" w:color="auto"/>
            <w:bottom w:val="none" w:sz="0" w:space="0" w:color="auto"/>
            <w:right w:val="none" w:sz="0" w:space="0" w:color="auto"/>
          </w:divBdr>
        </w:div>
        <w:div w:id="1181821765">
          <w:marLeft w:val="0"/>
          <w:marRight w:val="0"/>
          <w:marTop w:val="0"/>
          <w:marBottom w:val="0"/>
          <w:divBdr>
            <w:top w:val="none" w:sz="0" w:space="0" w:color="auto"/>
            <w:left w:val="none" w:sz="0" w:space="0" w:color="auto"/>
            <w:bottom w:val="none" w:sz="0" w:space="0" w:color="auto"/>
            <w:right w:val="none" w:sz="0" w:space="0" w:color="auto"/>
          </w:divBdr>
        </w:div>
      </w:divsChild>
    </w:div>
    <w:div w:id="179050784">
      <w:bodyDiv w:val="1"/>
      <w:marLeft w:val="0"/>
      <w:marRight w:val="0"/>
      <w:marTop w:val="0"/>
      <w:marBottom w:val="0"/>
      <w:divBdr>
        <w:top w:val="none" w:sz="0" w:space="0" w:color="auto"/>
        <w:left w:val="none" w:sz="0" w:space="0" w:color="auto"/>
        <w:bottom w:val="none" w:sz="0" w:space="0" w:color="auto"/>
        <w:right w:val="none" w:sz="0" w:space="0" w:color="auto"/>
      </w:divBdr>
    </w:div>
    <w:div w:id="1129741626">
      <w:bodyDiv w:val="1"/>
      <w:marLeft w:val="0"/>
      <w:marRight w:val="0"/>
      <w:marTop w:val="0"/>
      <w:marBottom w:val="0"/>
      <w:divBdr>
        <w:top w:val="none" w:sz="0" w:space="0" w:color="auto"/>
        <w:left w:val="none" w:sz="0" w:space="0" w:color="auto"/>
        <w:bottom w:val="none" w:sz="0" w:space="0" w:color="auto"/>
        <w:right w:val="none" w:sz="0" w:space="0" w:color="auto"/>
      </w:divBdr>
    </w:div>
    <w:div w:id="1496385509">
      <w:bodyDiv w:val="1"/>
      <w:marLeft w:val="0"/>
      <w:marRight w:val="0"/>
      <w:marTop w:val="0"/>
      <w:marBottom w:val="0"/>
      <w:divBdr>
        <w:top w:val="none" w:sz="0" w:space="0" w:color="auto"/>
        <w:left w:val="none" w:sz="0" w:space="0" w:color="auto"/>
        <w:bottom w:val="none" w:sz="0" w:space="0" w:color="auto"/>
        <w:right w:val="none" w:sz="0" w:space="0" w:color="auto"/>
      </w:divBdr>
    </w:div>
    <w:div w:id="2123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support.admin.ox.ac.uk/ctrg/training/gcp-onli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good-manufacturing-practice-and-good-distribution-practic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8F7F724-921F-4E3A-BC05-C62F95B44EED}"/>
      </w:docPartPr>
      <w:docPartBody>
        <w:p w:rsidR="002F0B8A" w:rsidRDefault="002F0B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0B8A"/>
    <w:rsid w:val="002F0B8A"/>
    <w:rsid w:val="006527C0"/>
    <w:rsid w:val="009B308D"/>
    <w:rsid w:val="00EC6A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1" ma:contentTypeDescription="Create a new document." ma:contentTypeScope="" ma:versionID="dd63649aebe9f7ac5b18f00b2bf04b6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3e6d4edd59768d63cae0d957ee27d839"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xsi:nil="true"/>
    <_Flow_SignoffStatus xmlns="c613bac0-5563-4f3d-be06-7856d04ac816"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CC636-8E98-46DE-80BF-BB78C0599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3C9F7-1A65-479A-8070-6FE509B50095}">
  <ds:schemaRefs>
    <ds:schemaRef ds:uri="http://schemas.openxmlformats.org/officeDocument/2006/bibliography"/>
  </ds:schemaRefs>
</ds:datastoreItem>
</file>

<file path=customXml/itemProps3.xml><?xml version="1.0" encoding="utf-8"?>
<ds:datastoreItem xmlns:ds="http://schemas.openxmlformats.org/officeDocument/2006/customXml" ds:itemID="{1A130533-EF18-43FA-98AF-FEEAB290D9C9}">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047B7BE-B035-43A1-B1A7-0E4FF6F02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2575</Words>
  <Characters>14683</Characters>
  <Application>Microsoft Office Word</Application>
  <DocSecurity>0</DocSecurity>
  <Lines>122</Lines>
  <Paragraphs>34</Paragraphs>
  <ScaleCrop>false</ScaleCrop>
  <Company>University of Edinburgh</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Sponsorship Checklist Version 1 DRAFT 03 August 2015</dc:creator>
  <cp:keywords/>
  <dc:description/>
  <cp:lastModifiedBy>Robertson, Gavin</cp:lastModifiedBy>
  <cp:revision>5</cp:revision>
  <cp:lastPrinted>2019-06-04T13:44:00Z</cp:lastPrinted>
  <dcterms:created xsi:type="dcterms:W3CDTF">2023-04-24T15:05:00Z</dcterms:created>
  <dcterms:modified xsi:type="dcterms:W3CDTF">2023-05-18T10:24:00Z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